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485759E4" wp14:editId="5A204D9A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6A15" w:rsidRDefault="00AB6A15" w:rsidP="00AB6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6A15" w:rsidRDefault="00AB6A15" w:rsidP="00AB6A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</w:rPr>
      </w:pPr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</w:t>
      </w:r>
      <w:r>
        <w:rPr>
          <w:rFonts w:ascii="Times New Roman" w:hAnsi="Times New Roman"/>
          <w:b/>
          <w:sz w:val="28"/>
          <w:szCs w:val="28"/>
          <w:lang w:val="uk-UA"/>
        </w:rPr>
        <w:t>четвертої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AB6A15" w:rsidRPr="0016422B" w:rsidRDefault="00AB6A15" w:rsidP="00AB6A15">
      <w:pPr>
        <w:numPr>
          <w:ilvl w:val="0"/>
          <w:numId w:val="1"/>
        </w:numPr>
        <w:tabs>
          <w:tab w:val="clear" w:pos="708"/>
          <w:tab w:val="num" w:pos="0"/>
        </w:tabs>
        <w:spacing w:after="0" w:line="240" w:lineRule="auto"/>
        <w:ind w:left="432"/>
        <w:jc w:val="center"/>
        <w:rPr>
          <w:rFonts w:ascii="Times New Roman" w:hAnsi="Times New Roman"/>
          <w:b/>
          <w:sz w:val="28"/>
          <w:szCs w:val="28"/>
        </w:rPr>
      </w:pPr>
    </w:p>
    <w:p w:rsidR="008A189D" w:rsidRPr="000B7E40" w:rsidRDefault="00AB6A15" w:rsidP="00AB6A15">
      <w:pPr>
        <w:rPr>
          <w:sz w:val="28"/>
          <w:szCs w:val="28"/>
          <w:lang w:val="uk-UA" w:eastAsia="ru-RU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31</w:t>
      </w:r>
      <w:r>
        <w:rPr>
          <w:rFonts w:ascii="Times New Roman" w:hAnsi="Times New Roman"/>
          <w:b/>
          <w:sz w:val="28"/>
          <w:szCs w:val="28"/>
          <w:lang w:val="uk-UA"/>
        </w:rPr>
        <w:t>14</w:t>
      </w:r>
      <w:r w:rsidRPr="004043CC">
        <w:rPr>
          <w:rFonts w:ascii="Times New Roman" w:hAnsi="Times New Roman"/>
          <w:b/>
          <w:sz w:val="28"/>
          <w:szCs w:val="28"/>
        </w:rPr>
        <w:t>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травня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AB6A15" w:rsidRDefault="00AB6A15" w:rsidP="008A189D">
      <w:pPr>
        <w:pStyle w:val="ac"/>
        <w:ind w:left="-142" w:right="-284"/>
        <w:rPr>
          <w:b/>
          <w:bCs/>
          <w:sz w:val="28"/>
          <w:szCs w:val="28"/>
          <w:lang w:val="uk-UA"/>
        </w:rPr>
      </w:pPr>
    </w:p>
    <w:p w:rsidR="003B5DBA" w:rsidRDefault="008A189D" w:rsidP="00AB6A15">
      <w:pPr>
        <w:pStyle w:val="ac"/>
        <w:ind w:left="-142" w:right="-284"/>
        <w:jc w:val="center"/>
        <w:rPr>
          <w:b/>
          <w:bCs/>
          <w:sz w:val="28"/>
          <w:szCs w:val="28"/>
          <w:lang w:val="uk-UA"/>
        </w:rPr>
      </w:pPr>
      <w:r w:rsidRPr="000B7E40">
        <w:rPr>
          <w:b/>
          <w:bCs/>
          <w:sz w:val="28"/>
          <w:szCs w:val="28"/>
          <w:lang w:val="uk-UA"/>
        </w:rPr>
        <w:t>Про затвердження</w:t>
      </w:r>
      <w:r w:rsidRPr="00142C3F">
        <w:rPr>
          <w:b/>
          <w:bCs/>
          <w:sz w:val="28"/>
          <w:szCs w:val="28"/>
          <w:lang w:val="uk-UA"/>
        </w:rPr>
        <w:t xml:space="preserve"> </w:t>
      </w:r>
      <w:r w:rsidRPr="000B7E40">
        <w:rPr>
          <w:b/>
          <w:bCs/>
          <w:sz w:val="28"/>
          <w:szCs w:val="28"/>
          <w:lang w:val="uk-UA"/>
        </w:rPr>
        <w:t>структури</w:t>
      </w:r>
      <w:r>
        <w:rPr>
          <w:b/>
          <w:bCs/>
          <w:sz w:val="28"/>
          <w:szCs w:val="28"/>
          <w:lang w:val="uk-UA"/>
        </w:rPr>
        <w:t xml:space="preserve"> </w:t>
      </w:r>
      <w:r w:rsidR="00B6627C">
        <w:rPr>
          <w:b/>
          <w:bCs/>
          <w:sz w:val="28"/>
          <w:szCs w:val="28"/>
          <w:lang w:val="uk-UA"/>
        </w:rPr>
        <w:t>ч</w:t>
      </w:r>
      <w:r>
        <w:rPr>
          <w:b/>
          <w:bCs/>
          <w:sz w:val="28"/>
          <w:szCs w:val="28"/>
          <w:lang w:val="uk-UA"/>
        </w:rPr>
        <w:t>исел</w:t>
      </w:r>
      <w:r w:rsidR="00324426">
        <w:rPr>
          <w:b/>
          <w:bCs/>
          <w:sz w:val="28"/>
          <w:szCs w:val="28"/>
          <w:lang w:val="uk-UA"/>
        </w:rPr>
        <w:t xml:space="preserve">ьності </w:t>
      </w:r>
      <w:r>
        <w:rPr>
          <w:b/>
          <w:bCs/>
          <w:sz w:val="28"/>
          <w:szCs w:val="28"/>
          <w:lang w:val="uk-UA"/>
        </w:rPr>
        <w:t xml:space="preserve">та штатного розпису </w:t>
      </w:r>
      <w:r w:rsidRPr="000B7E40">
        <w:rPr>
          <w:b/>
          <w:bCs/>
          <w:sz w:val="28"/>
          <w:szCs w:val="28"/>
          <w:lang w:val="uk-UA"/>
        </w:rPr>
        <w:t>К</w:t>
      </w:r>
      <w:r>
        <w:rPr>
          <w:b/>
          <w:bCs/>
          <w:sz w:val="28"/>
          <w:szCs w:val="28"/>
          <w:lang w:val="uk-UA"/>
        </w:rPr>
        <w:t>П</w:t>
      </w:r>
      <w:r w:rsidRPr="000B7E40">
        <w:rPr>
          <w:b/>
          <w:bCs/>
          <w:sz w:val="28"/>
          <w:szCs w:val="28"/>
          <w:lang w:val="uk-UA"/>
        </w:rPr>
        <w:t xml:space="preserve"> «</w:t>
      </w:r>
      <w:r>
        <w:rPr>
          <w:b/>
          <w:bCs/>
          <w:sz w:val="28"/>
          <w:szCs w:val="28"/>
          <w:lang w:val="uk-UA"/>
        </w:rPr>
        <w:t>Надія</w:t>
      </w:r>
      <w:r w:rsidRPr="000B7E40">
        <w:rPr>
          <w:b/>
          <w:bCs/>
          <w:sz w:val="28"/>
          <w:szCs w:val="28"/>
          <w:lang w:val="uk-UA"/>
        </w:rPr>
        <w:t>»</w:t>
      </w:r>
      <w:r w:rsidR="000072BD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Фонтанської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сільської ради</w:t>
      </w:r>
    </w:p>
    <w:p w:rsidR="008A189D" w:rsidRDefault="008A189D" w:rsidP="003B5D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189D" w:rsidRDefault="008A189D" w:rsidP="003B5D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B5DBA" w:rsidRPr="008A189D" w:rsidRDefault="003B5DBA" w:rsidP="003B5D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нормами </w:t>
      </w:r>
      <w:r w:rsidR="00865F36" w:rsidRPr="00865F3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Галузевої угоди, </w:t>
      </w:r>
      <w:r w:rsidR="00865F36" w:rsidRPr="00865F36">
        <w:rPr>
          <w:rStyle w:val="fontstyle01"/>
          <w:rFonts w:ascii="Times New Roman" w:hAnsi="Times New Roman" w:cs="Times New Roman"/>
          <w:sz w:val="28"/>
          <w:szCs w:val="28"/>
          <w:lang w:val="uk-UA"/>
        </w:rPr>
        <w:t>зареєстрованої в Міністерстві економіки України №13 від 26.12.2023</w:t>
      </w:r>
      <w:r w:rsidR="00865F36" w:rsidRPr="00865F36">
        <w:rPr>
          <w:rFonts w:ascii="Times New Roman" w:hAnsi="Times New Roman" w:cs="Times New Roman"/>
          <w:sz w:val="28"/>
          <w:szCs w:val="28"/>
          <w:lang w:val="uk-UA"/>
        </w:rPr>
        <w:t xml:space="preserve"> між Міністерством розвитку громад, територій та інфраструктури України, Об’єднанням організацій роботодавців «Всеукраїнська конфедерація роботодавців житлово-комунальної галузі України» та Центральним комітетом профспілки працівників житлово-комунального господарства, місцевої промисловості, побутового обслуговування населення України на 2023–2027 роки, ст. 62 Кодексу Цивільного захисту України, ст. 26, ч. 1. ст. 59 Закону України «Про місцеве самоврядування в Україні»</w:t>
      </w:r>
      <w:r w:rsidRPr="00865F3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B30265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62 Кодексу Цивільного захисту 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>України, ст.</w:t>
      </w:r>
      <w:r w:rsidR="00B30265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>26, ч.</w:t>
      </w:r>
      <w:r w:rsidR="00B30265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>1. ст.</w:t>
      </w:r>
      <w:r w:rsidR="00B30265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proofErr w:type="spellStart"/>
      <w:r w:rsidRPr="008A189D">
        <w:rPr>
          <w:rFonts w:ascii="Times New Roman" w:hAnsi="Times New Roman" w:cs="Times New Roman"/>
          <w:sz w:val="28"/>
          <w:szCs w:val="28"/>
          <w:lang w:val="uk-UA"/>
        </w:rPr>
        <w:t>Фонтанська</w:t>
      </w:r>
      <w:proofErr w:type="spellEnd"/>
      <w:r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</w:t>
      </w:r>
      <w:r w:rsidR="00E028A5" w:rsidRPr="008A189D">
        <w:rPr>
          <w:rFonts w:ascii="Times New Roman" w:hAnsi="Times New Roman" w:cs="Times New Roman"/>
          <w:sz w:val="28"/>
          <w:szCs w:val="28"/>
          <w:lang w:val="uk-UA"/>
        </w:rPr>
        <w:t>Одеського району Одеської області, -</w:t>
      </w:r>
    </w:p>
    <w:p w:rsidR="003B5DBA" w:rsidRPr="008A189D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3B5DBA" w:rsidRPr="008A189D" w:rsidRDefault="003B5DBA" w:rsidP="00E028A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189D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3B5DBA" w:rsidRPr="008A189D" w:rsidRDefault="003B5DBA" w:rsidP="003B5DBA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5DBA" w:rsidRPr="008A189D" w:rsidRDefault="003B5DBA" w:rsidP="00BF61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189D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30265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>Затвердити структуру</w:t>
      </w:r>
      <w:r w:rsidRPr="008A189D">
        <w:rPr>
          <w:rFonts w:ascii="Times New Roman" w:hAnsi="Times New Roman" w:cs="Times New Roman"/>
          <w:sz w:val="28"/>
          <w:szCs w:val="28"/>
        </w:rPr>
        <w:t xml:space="preserve"> 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чисельності комунального підприємства «Надія» </w:t>
      </w:r>
      <w:proofErr w:type="spellStart"/>
      <w:r w:rsidRPr="008A189D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з </w:t>
      </w:r>
      <w:r w:rsidR="0068075E" w:rsidRPr="0068075E">
        <w:rPr>
          <w:rFonts w:ascii="Times New Roman" w:hAnsi="Times New Roman" w:cs="Times New Roman"/>
          <w:sz w:val="28"/>
          <w:szCs w:val="28"/>
        </w:rPr>
        <w:t>22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19C9">
        <w:rPr>
          <w:rFonts w:ascii="Times New Roman" w:hAnsi="Times New Roman" w:cs="Times New Roman"/>
          <w:sz w:val="28"/>
          <w:szCs w:val="28"/>
        </w:rPr>
        <w:t>0</w:t>
      </w:r>
      <w:r w:rsidR="0068075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F17AB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B30265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028A5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(Додаток 1)</w:t>
      </w:r>
      <w:r w:rsidR="00B30265" w:rsidRPr="008A189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0F92" w:rsidRPr="008A189D" w:rsidRDefault="003B5DBA" w:rsidP="00BF610A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189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B30265" w:rsidRPr="008A1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E7AF9" w:rsidRPr="008A189D">
        <w:rPr>
          <w:rFonts w:ascii="Times New Roman" w:hAnsi="Times New Roman" w:cs="Times New Roman"/>
          <w:bCs/>
          <w:sz w:val="28"/>
          <w:szCs w:val="28"/>
          <w:lang w:val="uk-UA"/>
        </w:rPr>
        <w:t>Встановити р</w:t>
      </w:r>
      <w:r w:rsidR="00720F92" w:rsidRPr="008A1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озміри коефіцієнтів </w:t>
      </w:r>
      <w:r w:rsidR="00B30265" w:rsidRPr="008A1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співвідношення тарифних ставок </w:t>
      </w:r>
      <w:r w:rsidR="00720F92" w:rsidRPr="008A1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розміри тарифних розрядів працівників комунального підприємства «Надія» </w:t>
      </w:r>
      <w:proofErr w:type="spellStart"/>
      <w:r w:rsidR="00720F92" w:rsidRPr="008A189D">
        <w:rPr>
          <w:rFonts w:ascii="Times New Roman" w:hAnsi="Times New Roman" w:cs="Times New Roman"/>
          <w:bCs/>
          <w:sz w:val="28"/>
          <w:szCs w:val="28"/>
          <w:lang w:val="uk-UA"/>
        </w:rPr>
        <w:t>Фонтанської</w:t>
      </w:r>
      <w:proofErr w:type="spellEnd"/>
      <w:r w:rsidR="00720F92" w:rsidRPr="008A1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сільської ради з </w:t>
      </w:r>
      <w:r w:rsidR="0068075E" w:rsidRPr="0068075E">
        <w:rPr>
          <w:rFonts w:ascii="Times New Roman" w:hAnsi="Times New Roman" w:cs="Times New Roman"/>
          <w:bCs/>
          <w:sz w:val="28"/>
          <w:szCs w:val="28"/>
          <w:lang w:val="uk-UA"/>
        </w:rPr>
        <w:t>22</w:t>
      </w:r>
      <w:r w:rsidR="00720F92" w:rsidRPr="008A189D">
        <w:rPr>
          <w:rFonts w:ascii="Times New Roman" w:hAnsi="Times New Roman" w:cs="Times New Roman"/>
          <w:bCs/>
          <w:sz w:val="28"/>
          <w:szCs w:val="28"/>
          <w:lang w:val="uk-UA"/>
        </w:rPr>
        <w:t>.0</w:t>
      </w:r>
      <w:r w:rsidR="0068075E" w:rsidRPr="0068075E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720F92" w:rsidRPr="008A189D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865F36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720F92" w:rsidRPr="008A189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(Додаток 2)</w:t>
      </w:r>
      <w:r w:rsidR="00B30265" w:rsidRPr="008A189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B5DBA" w:rsidRDefault="00324426" w:rsidP="00BF61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штатний розпис </w:t>
      </w:r>
      <w:r w:rsidR="00B30265" w:rsidRPr="008A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комунального </w:t>
      </w:r>
      <w:r w:rsidR="003B5DBA" w:rsidRPr="008A189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підприємства «Надія» </w:t>
      </w:r>
      <w:proofErr w:type="spellStart"/>
      <w:r w:rsidR="003B5DBA" w:rsidRPr="008A189D">
        <w:rPr>
          <w:rFonts w:ascii="Times New Roman" w:hAnsi="Times New Roman" w:cs="Times New Roman"/>
          <w:b/>
          <w:sz w:val="28"/>
          <w:szCs w:val="28"/>
          <w:lang w:val="uk-UA"/>
        </w:rPr>
        <w:t>Фонтанської</w:t>
      </w:r>
      <w:proofErr w:type="spellEnd"/>
      <w:r w:rsidR="003B5DBA" w:rsidRPr="008A189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</w:t>
      </w:r>
      <w:r w:rsidR="003B5DBA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5DBA" w:rsidRPr="008A189D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="003B5DBA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в кількості </w:t>
      </w:r>
      <w:r w:rsidR="009D0AD5">
        <w:rPr>
          <w:rFonts w:ascii="Times New Roman" w:hAnsi="Times New Roman" w:cs="Times New Roman"/>
          <w:sz w:val="28"/>
          <w:szCs w:val="28"/>
          <w:lang w:val="uk-UA"/>
        </w:rPr>
        <w:t>84</w:t>
      </w:r>
      <w:r w:rsidR="003B5DBA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 штатних одиниць за структурними підрозділами </w:t>
      </w:r>
      <w:r w:rsidR="00BC44A0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68075E" w:rsidRPr="0068075E">
        <w:rPr>
          <w:rFonts w:ascii="Times New Roman" w:hAnsi="Times New Roman" w:cs="Times New Roman"/>
          <w:sz w:val="28"/>
          <w:szCs w:val="28"/>
        </w:rPr>
        <w:t>22</w:t>
      </w:r>
      <w:r w:rsidR="00BC44A0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8075E" w:rsidRPr="0068075E">
        <w:rPr>
          <w:rFonts w:ascii="Times New Roman" w:hAnsi="Times New Roman" w:cs="Times New Roman"/>
          <w:sz w:val="28"/>
          <w:szCs w:val="28"/>
        </w:rPr>
        <w:t>5</w:t>
      </w:r>
      <w:r w:rsidR="00BC44A0">
        <w:rPr>
          <w:rFonts w:ascii="Times New Roman" w:hAnsi="Times New Roman" w:cs="Times New Roman"/>
          <w:sz w:val="28"/>
          <w:szCs w:val="28"/>
          <w:lang w:val="uk-UA"/>
        </w:rPr>
        <w:t xml:space="preserve">.2025 року </w:t>
      </w:r>
      <w:r w:rsidR="003B5DBA" w:rsidRPr="008A189D">
        <w:rPr>
          <w:rFonts w:ascii="Times New Roman" w:hAnsi="Times New Roman" w:cs="Times New Roman"/>
          <w:sz w:val="28"/>
          <w:szCs w:val="28"/>
          <w:lang w:val="uk-UA"/>
        </w:rPr>
        <w:t xml:space="preserve">(Додаток </w:t>
      </w:r>
      <w:r w:rsidR="00720F92" w:rsidRPr="008A189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B5DBA" w:rsidRPr="008A189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F33F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33FB" w:rsidRPr="003C00CA" w:rsidRDefault="00800CF0" w:rsidP="00CF33FB">
      <w:pPr>
        <w:pStyle w:val="aa"/>
        <w:ind w:left="0" w:firstLine="426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 xml:space="preserve">- </w:t>
      </w:r>
      <w:r w:rsidR="00CF33FB" w:rsidRPr="003C00CA">
        <w:rPr>
          <w:sz w:val="28"/>
          <w:szCs w:val="24"/>
          <w:lang w:val="uk-UA"/>
        </w:rPr>
        <w:t xml:space="preserve">штатний розпис </w:t>
      </w:r>
      <w:r w:rsidR="00BC44A0">
        <w:rPr>
          <w:b/>
          <w:bCs/>
          <w:sz w:val="28"/>
          <w:szCs w:val="24"/>
          <w:lang w:val="uk-UA"/>
        </w:rPr>
        <w:t>структурного підрозділу - б</w:t>
      </w:r>
      <w:r w:rsidR="00CF33FB" w:rsidRPr="003C00CA">
        <w:rPr>
          <w:b/>
          <w:bCs/>
          <w:sz w:val="28"/>
          <w:szCs w:val="24"/>
          <w:lang w:val="uk-UA"/>
        </w:rPr>
        <w:t xml:space="preserve">лагоустрій </w:t>
      </w:r>
      <w:r w:rsidR="00CF33FB" w:rsidRPr="003C00CA">
        <w:rPr>
          <w:sz w:val="28"/>
          <w:szCs w:val="24"/>
          <w:lang w:val="uk-UA"/>
        </w:rPr>
        <w:t xml:space="preserve">КП «Надія» </w:t>
      </w:r>
      <w:proofErr w:type="spellStart"/>
      <w:r w:rsidR="00CF33FB" w:rsidRPr="003C00CA">
        <w:rPr>
          <w:sz w:val="28"/>
          <w:szCs w:val="24"/>
          <w:lang w:val="uk-UA"/>
        </w:rPr>
        <w:t>Фонтанської</w:t>
      </w:r>
      <w:proofErr w:type="spellEnd"/>
      <w:r w:rsidR="00CF33FB" w:rsidRPr="003C00CA">
        <w:rPr>
          <w:sz w:val="28"/>
          <w:szCs w:val="24"/>
          <w:lang w:val="uk-UA"/>
        </w:rPr>
        <w:t xml:space="preserve"> сільської ради в</w:t>
      </w:r>
      <w:r w:rsidR="00CF33FB">
        <w:rPr>
          <w:sz w:val="28"/>
          <w:szCs w:val="24"/>
          <w:lang w:val="uk-UA"/>
        </w:rPr>
        <w:t xml:space="preserve"> кількості </w:t>
      </w:r>
      <w:r w:rsidR="001555DD">
        <w:rPr>
          <w:sz w:val="28"/>
          <w:szCs w:val="24"/>
          <w:lang w:val="uk-UA"/>
        </w:rPr>
        <w:t>4</w:t>
      </w:r>
      <w:r w:rsidR="009D0AD5">
        <w:rPr>
          <w:sz w:val="28"/>
          <w:szCs w:val="24"/>
          <w:lang w:val="uk-UA"/>
        </w:rPr>
        <w:t>8</w:t>
      </w:r>
      <w:r w:rsidR="00CF33FB">
        <w:rPr>
          <w:sz w:val="28"/>
          <w:szCs w:val="24"/>
          <w:lang w:val="uk-UA"/>
        </w:rPr>
        <w:t xml:space="preserve"> штатних одиниць</w:t>
      </w:r>
      <w:r w:rsidR="00CF33FB" w:rsidRPr="003C00CA">
        <w:rPr>
          <w:sz w:val="28"/>
          <w:szCs w:val="24"/>
          <w:lang w:val="uk-UA"/>
        </w:rPr>
        <w:t xml:space="preserve"> </w:t>
      </w:r>
      <w:r w:rsidR="00CF33FB" w:rsidRPr="003C00CA">
        <w:rPr>
          <w:bCs/>
          <w:sz w:val="28"/>
          <w:szCs w:val="24"/>
          <w:lang w:val="uk-UA"/>
        </w:rPr>
        <w:t>(фінансування за рахунок місцевого бюджету);</w:t>
      </w:r>
    </w:p>
    <w:p w:rsidR="00CF33FB" w:rsidRPr="00CF33FB" w:rsidRDefault="00CF33FB" w:rsidP="00CF33FB">
      <w:pPr>
        <w:pStyle w:val="aa"/>
        <w:ind w:left="0" w:firstLine="426"/>
        <w:jc w:val="both"/>
        <w:rPr>
          <w:sz w:val="28"/>
          <w:szCs w:val="24"/>
          <w:lang w:val="uk-UA"/>
        </w:rPr>
      </w:pPr>
      <w:r w:rsidRPr="00CF33FB">
        <w:rPr>
          <w:sz w:val="28"/>
          <w:szCs w:val="24"/>
          <w:lang w:val="uk-UA"/>
        </w:rPr>
        <w:lastRenderedPageBreak/>
        <w:t xml:space="preserve">- штатний розпис </w:t>
      </w:r>
      <w:r w:rsidRPr="00CF33FB">
        <w:rPr>
          <w:b/>
          <w:bCs/>
          <w:sz w:val="28"/>
          <w:szCs w:val="24"/>
          <w:lang w:val="uk-UA"/>
        </w:rPr>
        <w:t>структурного підрозділу – водопостачання та водовідведення</w:t>
      </w:r>
      <w:r w:rsidRPr="00CF33FB">
        <w:rPr>
          <w:sz w:val="28"/>
          <w:szCs w:val="24"/>
          <w:lang w:val="uk-UA"/>
        </w:rPr>
        <w:t xml:space="preserve"> КП «Надія» </w:t>
      </w:r>
      <w:proofErr w:type="spellStart"/>
      <w:r w:rsidRPr="00CF33FB">
        <w:rPr>
          <w:sz w:val="28"/>
          <w:szCs w:val="24"/>
          <w:lang w:val="uk-UA"/>
        </w:rPr>
        <w:t>Фонтанськ</w:t>
      </w:r>
      <w:r w:rsidR="00865F36">
        <w:rPr>
          <w:sz w:val="28"/>
          <w:szCs w:val="24"/>
          <w:lang w:val="uk-UA"/>
        </w:rPr>
        <w:t>ої</w:t>
      </w:r>
      <w:proofErr w:type="spellEnd"/>
      <w:r w:rsidR="00865F36">
        <w:rPr>
          <w:sz w:val="28"/>
          <w:szCs w:val="24"/>
          <w:lang w:val="uk-UA"/>
        </w:rPr>
        <w:t xml:space="preserve"> сільської ради в кількості 2</w:t>
      </w:r>
      <w:r w:rsidR="001555DD">
        <w:rPr>
          <w:sz w:val="28"/>
          <w:szCs w:val="24"/>
          <w:lang w:val="uk-UA"/>
        </w:rPr>
        <w:t>7</w:t>
      </w:r>
      <w:r w:rsidRPr="00CF33FB">
        <w:rPr>
          <w:sz w:val="28"/>
          <w:szCs w:val="24"/>
          <w:lang w:val="uk-UA"/>
        </w:rPr>
        <w:t xml:space="preserve"> штатних одиниці </w:t>
      </w:r>
      <w:r w:rsidRPr="00CF33FB">
        <w:rPr>
          <w:b/>
          <w:bCs/>
          <w:sz w:val="28"/>
          <w:szCs w:val="24"/>
          <w:lang w:val="uk-UA"/>
        </w:rPr>
        <w:t>(</w:t>
      </w:r>
      <w:r w:rsidRPr="00CF33FB">
        <w:rPr>
          <w:bCs/>
          <w:sz w:val="28"/>
          <w:szCs w:val="24"/>
          <w:lang w:val="uk-UA"/>
        </w:rPr>
        <w:t>фінансування за рахунок коштів господарської діяльності);</w:t>
      </w:r>
    </w:p>
    <w:p w:rsidR="00CF33FB" w:rsidRDefault="00CF33FB" w:rsidP="00CF33FB">
      <w:pPr>
        <w:pStyle w:val="aa"/>
        <w:ind w:left="0" w:firstLine="426"/>
        <w:jc w:val="both"/>
        <w:rPr>
          <w:bCs/>
          <w:sz w:val="28"/>
          <w:szCs w:val="24"/>
          <w:lang w:val="uk-UA"/>
        </w:rPr>
      </w:pPr>
      <w:r w:rsidRPr="00CF33FB">
        <w:rPr>
          <w:sz w:val="28"/>
          <w:szCs w:val="24"/>
          <w:lang w:val="uk-UA"/>
        </w:rPr>
        <w:t xml:space="preserve">- штатний розпис </w:t>
      </w:r>
      <w:r w:rsidRPr="00CF33FB">
        <w:rPr>
          <w:b/>
          <w:bCs/>
          <w:sz w:val="28"/>
          <w:szCs w:val="24"/>
          <w:lang w:val="uk-UA"/>
        </w:rPr>
        <w:t>структурного підрозділу - вивезення побутових відходів</w:t>
      </w:r>
      <w:r w:rsidRPr="00CF33FB">
        <w:rPr>
          <w:sz w:val="28"/>
          <w:szCs w:val="24"/>
          <w:lang w:val="uk-UA"/>
        </w:rPr>
        <w:t xml:space="preserve"> </w:t>
      </w:r>
      <w:r w:rsidRPr="00CF33FB">
        <w:rPr>
          <w:bCs/>
          <w:sz w:val="28"/>
          <w:szCs w:val="24"/>
          <w:lang w:val="uk-UA"/>
        </w:rPr>
        <w:t xml:space="preserve">КП «Надія» </w:t>
      </w:r>
      <w:proofErr w:type="spellStart"/>
      <w:r w:rsidRPr="00CF33FB">
        <w:rPr>
          <w:bCs/>
          <w:sz w:val="28"/>
          <w:szCs w:val="24"/>
          <w:lang w:val="uk-UA"/>
        </w:rPr>
        <w:t>Фонтанської</w:t>
      </w:r>
      <w:proofErr w:type="spellEnd"/>
      <w:r w:rsidRPr="00CF33FB">
        <w:rPr>
          <w:bCs/>
          <w:sz w:val="28"/>
          <w:szCs w:val="24"/>
          <w:lang w:val="uk-UA"/>
        </w:rPr>
        <w:t xml:space="preserve"> сільської ради в </w:t>
      </w:r>
      <w:r w:rsidRPr="00CF33FB">
        <w:rPr>
          <w:sz w:val="28"/>
          <w:szCs w:val="24"/>
          <w:lang w:val="uk-UA"/>
        </w:rPr>
        <w:t>кількості</w:t>
      </w:r>
      <w:r>
        <w:rPr>
          <w:sz w:val="28"/>
          <w:szCs w:val="24"/>
          <w:lang w:val="uk-UA"/>
        </w:rPr>
        <w:t xml:space="preserve"> 9</w:t>
      </w:r>
      <w:r w:rsidRPr="00CF33FB">
        <w:rPr>
          <w:sz w:val="28"/>
          <w:szCs w:val="24"/>
          <w:lang w:val="uk-UA"/>
        </w:rPr>
        <w:t xml:space="preserve"> штатних одиниць, </w:t>
      </w:r>
      <w:r w:rsidRPr="00CF33FB">
        <w:rPr>
          <w:bCs/>
          <w:sz w:val="28"/>
          <w:szCs w:val="24"/>
          <w:lang w:val="uk-UA"/>
        </w:rPr>
        <w:t>(фінансування за рахунок коштів господарської діяльності).</w:t>
      </w:r>
    </w:p>
    <w:p w:rsidR="00BC44A0" w:rsidRDefault="00BC44A0" w:rsidP="00BC44A0">
      <w:pPr>
        <w:pStyle w:val="ac"/>
        <w:ind w:left="-142" w:right="-284"/>
        <w:rPr>
          <w:sz w:val="28"/>
          <w:szCs w:val="28"/>
          <w:lang w:val="uk-UA"/>
        </w:rPr>
      </w:pPr>
    </w:p>
    <w:p w:rsidR="00BC44A0" w:rsidRDefault="00324426" w:rsidP="00BC44A0">
      <w:pPr>
        <w:pStyle w:val="ac"/>
        <w:ind w:left="-142"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B5DBA" w:rsidRPr="008A189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865F36">
        <w:rPr>
          <w:sz w:val="28"/>
          <w:szCs w:val="28"/>
          <w:lang w:val="uk-UA"/>
        </w:rPr>
        <w:t xml:space="preserve">Рішення </w:t>
      </w:r>
      <w:proofErr w:type="spellStart"/>
      <w:r w:rsidR="00865F36">
        <w:rPr>
          <w:sz w:val="28"/>
          <w:szCs w:val="28"/>
          <w:lang w:val="uk-UA"/>
        </w:rPr>
        <w:t>Фонтанської</w:t>
      </w:r>
      <w:proofErr w:type="spellEnd"/>
      <w:r w:rsidR="00865F36">
        <w:rPr>
          <w:sz w:val="28"/>
          <w:szCs w:val="28"/>
          <w:lang w:val="uk-UA"/>
        </w:rPr>
        <w:t xml:space="preserve"> сільської ради Одеськог</w:t>
      </w:r>
      <w:r w:rsidR="00BC44A0">
        <w:rPr>
          <w:sz w:val="28"/>
          <w:szCs w:val="28"/>
          <w:lang w:val="uk-UA"/>
        </w:rPr>
        <w:t xml:space="preserve">о району Одеської області № </w:t>
      </w:r>
      <w:r w:rsidR="00740C8A">
        <w:rPr>
          <w:sz w:val="28"/>
          <w:szCs w:val="28"/>
          <w:lang w:val="uk-UA"/>
        </w:rPr>
        <w:t>2759</w:t>
      </w:r>
      <w:r w:rsidR="00865F36">
        <w:rPr>
          <w:sz w:val="28"/>
          <w:szCs w:val="28"/>
          <w:lang w:val="uk-UA"/>
        </w:rPr>
        <w:t>-</w:t>
      </w:r>
      <w:r w:rsidR="00865F36">
        <w:rPr>
          <w:sz w:val="28"/>
          <w:szCs w:val="28"/>
          <w:lang w:val="en-US"/>
        </w:rPr>
        <w:t>VIII</w:t>
      </w:r>
      <w:r w:rsidR="00865F36">
        <w:rPr>
          <w:sz w:val="28"/>
          <w:szCs w:val="28"/>
          <w:lang w:val="uk-UA"/>
        </w:rPr>
        <w:t xml:space="preserve"> від </w:t>
      </w:r>
      <w:r w:rsidR="00740C8A">
        <w:rPr>
          <w:sz w:val="28"/>
          <w:szCs w:val="28"/>
          <w:lang w:val="uk-UA"/>
        </w:rPr>
        <w:t>11</w:t>
      </w:r>
      <w:r w:rsidR="00865F36">
        <w:rPr>
          <w:sz w:val="28"/>
          <w:szCs w:val="28"/>
          <w:lang w:val="uk-UA"/>
        </w:rPr>
        <w:t>.</w:t>
      </w:r>
      <w:r w:rsidR="00740C8A">
        <w:rPr>
          <w:sz w:val="28"/>
          <w:szCs w:val="28"/>
          <w:lang w:val="uk-UA"/>
        </w:rPr>
        <w:t>03</w:t>
      </w:r>
      <w:r w:rsidR="00865F36">
        <w:rPr>
          <w:sz w:val="28"/>
          <w:szCs w:val="28"/>
          <w:lang w:val="uk-UA"/>
        </w:rPr>
        <w:t>.202</w:t>
      </w:r>
      <w:r w:rsidR="00740C8A">
        <w:rPr>
          <w:sz w:val="28"/>
          <w:szCs w:val="28"/>
          <w:lang w:val="uk-UA"/>
        </w:rPr>
        <w:t>5</w:t>
      </w:r>
      <w:r w:rsidR="00865F36">
        <w:rPr>
          <w:sz w:val="28"/>
          <w:szCs w:val="28"/>
          <w:lang w:val="uk-UA"/>
        </w:rPr>
        <w:t xml:space="preserve"> року</w:t>
      </w:r>
      <w:r w:rsidR="00BC44A0">
        <w:rPr>
          <w:sz w:val="28"/>
          <w:szCs w:val="28"/>
          <w:lang w:val="uk-UA"/>
        </w:rPr>
        <w:t xml:space="preserve"> «Про затвердження структури чисельності та </w:t>
      </w:r>
      <w:proofErr w:type="spellStart"/>
      <w:r w:rsidR="00BC44A0" w:rsidRPr="00BC44A0">
        <w:rPr>
          <w:sz w:val="28"/>
          <w:szCs w:val="28"/>
          <w:lang w:val="uk-UA"/>
        </w:rPr>
        <w:t>штаного</w:t>
      </w:r>
      <w:proofErr w:type="spellEnd"/>
      <w:r w:rsidR="00BC44A0" w:rsidRPr="00BC44A0">
        <w:rPr>
          <w:sz w:val="28"/>
          <w:szCs w:val="28"/>
          <w:lang w:val="uk-UA"/>
        </w:rPr>
        <w:t xml:space="preserve"> розпису</w:t>
      </w:r>
      <w:r w:rsidR="00BC44A0" w:rsidRPr="00BC44A0">
        <w:rPr>
          <w:bCs/>
          <w:sz w:val="28"/>
          <w:szCs w:val="28"/>
          <w:lang w:val="uk-UA"/>
        </w:rPr>
        <w:t xml:space="preserve"> КП «Надія» </w:t>
      </w:r>
      <w:proofErr w:type="spellStart"/>
      <w:r w:rsidR="00BC44A0" w:rsidRPr="00BC44A0">
        <w:rPr>
          <w:bCs/>
          <w:sz w:val="28"/>
          <w:szCs w:val="28"/>
          <w:lang w:val="uk-UA"/>
        </w:rPr>
        <w:t>Фонтанської</w:t>
      </w:r>
      <w:proofErr w:type="spellEnd"/>
      <w:r w:rsidR="00BC44A0" w:rsidRPr="00BC44A0">
        <w:rPr>
          <w:bCs/>
          <w:sz w:val="28"/>
          <w:szCs w:val="28"/>
          <w:lang w:val="uk-UA"/>
        </w:rPr>
        <w:t xml:space="preserve"> сільської ради</w:t>
      </w:r>
      <w:r w:rsidR="00BC44A0">
        <w:rPr>
          <w:bCs/>
          <w:sz w:val="28"/>
          <w:szCs w:val="28"/>
          <w:lang w:val="uk-UA"/>
        </w:rPr>
        <w:t xml:space="preserve"> </w:t>
      </w:r>
      <w:r w:rsidR="00740C8A">
        <w:rPr>
          <w:bCs/>
          <w:sz w:val="28"/>
          <w:szCs w:val="28"/>
          <w:lang w:val="uk-UA"/>
        </w:rPr>
        <w:t>на 2025 рік</w:t>
      </w:r>
      <w:r w:rsidR="00BC44A0">
        <w:rPr>
          <w:bCs/>
          <w:sz w:val="28"/>
          <w:szCs w:val="28"/>
          <w:lang w:val="uk-UA"/>
        </w:rPr>
        <w:t>»</w:t>
      </w:r>
      <w:r w:rsidR="00BC44A0" w:rsidRPr="00BC44A0">
        <w:rPr>
          <w:bCs/>
          <w:sz w:val="28"/>
          <w:szCs w:val="28"/>
          <w:lang w:val="uk-UA"/>
        </w:rPr>
        <w:t xml:space="preserve"> </w:t>
      </w:r>
      <w:r w:rsidR="00865F36" w:rsidRPr="00BC44A0">
        <w:rPr>
          <w:sz w:val="28"/>
          <w:szCs w:val="28"/>
          <w:lang w:val="uk-UA"/>
        </w:rPr>
        <w:t xml:space="preserve"> із додатками</w:t>
      </w:r>
      <w:r w:rsidR="00865F36">
        <w:rPr>
          <w:sz w:val="28"/>
          <w:szCs w:val="28"/>
          <w:lang w:val="uk-UA"/>
        </w:rPr>
        <w:t xml:space="preserve"> вважати таким, що втратило чинність</w:t>
      </w:r>
      <w:r w:rsidR="00865F36" w:rsidRPr="007C4C80">
        <w:rPr>
          <w:sz w:val="28"/>
          <w:szCs w:val="28"/>
          <w:lang w:val="uk-UA"/>
        </w:rPr>
        <w:t>.</w:t>
      </w:r>
    </w:p>
    <w:p w:rsidR="00BC44A0" w:rsidRDefault="00BC44A0" w:rsidP="00BC44A0">
      <w:pPr>
        <w:pStyle w:val="ac"/>
        <w:ind w:left="-142" w:right="-284"/>
        <w:jc w:val="both"/>
        <w:rPr>
          <w:sz w:val="28"/>
          <w:szCs w:val="28"/>
          <w:lang w:val="uk-UA"/>
        </w:rPr>
      </w:pPr>
    </w:p>
    <w:p w:rsidR="00872322" w:rsidRPr="00872322" w:rsidRDefault="00BC44A0" w:rsidP="00872322">
      <w:pPr>
        <w:tabs>
          <w:tab w:val="left" w:pos="993"/>
        </w:tabs>
        <w:spacing w:after="0" w:line="240" w:lineRule="auto"/>
        <w:ind w:left="-142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322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bookmarkStart w:id="0" w:name="_Hlk28867757"/>
      <w:bookmarkStart w:id="1" w:name="_Hlk28868248"/>
      <w:r w:rsidR="00872322" w:rsidRPr="0087232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постійні депутатські комісії: з питань комунальної власності, житлово-комунального господарства, енергозбереження та транспорту (</w:t>
      </w:r>
      <w:proofErr w:type="spellStart"/>
      <w:r w:rsidR="00872322" w:rsidRPr="00872322">
        <w:rPr>
          <w:rFonts w:ascii="Times New Roman" w:hAnsi="Times New Roman" w:cs="Times New Roman"/>
          <w:sz w:val="28"/>
          <w:szCs w:val="28"/>
          <w:lang w:val="uk-UA"/>
        </w:rPr>
        <w:t>Щербич</w:t>
      </w:r>
      <w:proofErr w:type="spellEnd"/>
      <w:r w:rsidR="00872322" w:rsidRPr="00872322">
        <w:rPr>
          <w:rFonts w:ascii="Times New Roman" w:hAnsi="Times New Roman" w:cs="Times New Roman"/>
          <w:sz w:val="28"/>
          <w:szCs w:val="28"/>
          <w:lang w:val="uk-UA"/>
        </w:rPr>
        <w:t xml:space="preserve"> С.С.), з питань фінансів з питань фінансів, бюджету, плануванню соціально-економічного розвитку, інвестицій та міжнародного співробітництва (</w:t>
      </w:r>
      <w:proofErr w:type="spellStart"/>
      <w:r w:rsidR="00872322" w:rsidRPr="00872322">
        <w:rPr>
          <w:rFonts w:ascii="Times New Roman" w:hAnsi="Times New Roman" w:cs="Times New Roman"/>
          <w:sz w:val="28"/>
          <w:szCs w:val="28"/>
          <w:lang w:val="uk-UA"/>
        </w:rPr>
        <w:t>Вавілова</w:t>
      </w:r>
      <w:proofErr w:type="spellEnd"/>
      <w:r w:rsidR="00872322" w:rsidRPr="00872322">
        <w:rPr>
          <w:rFonts w:ascii="Times New Roman" w:hAnsi="Times New Roman" w:cs="Times New Roman"/>
          <w:sz w:val="28"/>
          <w:szCs w:val="28"/>
          <w:lang w:val="uk-UA"/>
        </w:rPr>
        <w:t xml:space="preserve"> А.Ю.).</w:t>
      </w:r>
    </w:p>
    <w:p w:rsidR="00AB6A15" w:rsidRDefault="00AB6A15" w:rsidP="00872322">
      <w:pPr>
        <w:pStyle w:val="ac"/>
        <w:ind w:left="-142" w:right="-284"/>
        <w:jc w:val="both"/>
        <w:rPr>
          <w:lang w:val="uk-UA"/>
        </w:rPr>
      </w:pPr>
    </w:p>
    <w:p w:rsidR="00AB6A15" w:rsidRDefault="00AB6A15" w:rsidP="00872322">
      <w:pPr>
        <w:pStyle w:val="ac"/>
        <w:ind w:left="-142" w:right="-284"/>
        <w:jc w:val="both"/>
        <w:rPr>
          <w:lang w:val="uk-UA"/>
        </w:rPr>
      </w:pPr>
    </w:p>
    <w:p w:rsidR="00AB6A15" w:rsidRDefault="00AB6A15" w:rsidP="00872322">
      <w:pPr>
        <w:pStyle w:val="ac"/>
        <w:ind w:left="-142" w:right="-284"/>
        <w:jc w:val="both"/>
        <w:rPr>
          <w:lang w:val="uk-UA"/>
        </w:rPr>
      </w:pPr>
    </w:p>
    <w:p w:rsidR="00AB6A15" w:rsidRDefault="00AB6A15" w:rsidP="00872322">
      <w:pPr>
        <w:pStyle w:val="ac"/>
        <w:ind w:left="-142" w:right="-284"/>
        <w:jc w:val="both"/>
        <w:rPr>
          <w:lang w:val="uk-UA"/>
        </w:rPr>
      </w:pPr>
    </w:p>
    <w:p w:rsidR="00AB6A15" w:rsidRDefault="00AB6A15" w:rsidP="00AB6A1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363FAB" w:rsidRDefault="003B5DBA" w:rsidP="00AB6A15">
      <w:pPr>
        <w:pStyle w:val="ac"/>
        <w:ind w:left="-142" w:right="-284"/>
        <w:jc w:val="both"/>
        <w:rPr>
          <w:b/>
          <w:bCs/>
          <w:sz w:val="28"/>
          <w:szCs w:val="28"/>
        </w:rPr>
      </w:pPr>
      <w:r w:rsidRPr="00872322">
        <w:rPr>
          <w:lang w:val="uk-UA"/>
        </w:rPr>
        <w:br w:type="page"/>
      </w:r>
    </w:p>
    <w:p w:rsidR="003B5DBA" w:rsidRPr="00CF33FB" w:rsidRDefault="003B5DBA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CF33FB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№1 до рішення</w:t>
      </w:r>
    </w:p>
    <w:p w:rsidR="003B5DBA" w:rsidRPr="00CF33FB" w:rsidRDefault="003B5DBA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33FB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CF33FB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3B5DBA" w:rsidRDefault="00CF33FB" w:rsidP="00CF33FB">
      <w:pPr>
        <w:shd w:val="clear" w:color="auto" w:fill="FFFFFF"/>
        <w:tabs>
          <w:tab w:val="left" w:pos="87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3B5DBA" w:rsidRPr="00CF3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AB6A15">
        <w:rPr>
          <w:rFonts w:ascii="Times New Roman" w:hAnsi="Times New Roman" w:cs="Times New Roman"/>
          <w:sz w:val="28"/>
          <w:szCs w:val="28"/>
          <w:lang w:val="uk-UA"/>
        </w:rPr>
        <w:t>3114-</w:t>
      </w:r>
      <w:r w:rsidR="00AB6A1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3B5DBA" w:rsidRPr="00CF33F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AB6A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22.05.2025 </w:t>
      </w:r>
      <w:r w:rsidR="003B5DBA" w:rsidRPr="00CF33FB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="003B5DBA" w:rsidRPr="00CC63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</w:p>
    <w:p w:rsidR="003B5DBA" w:rsidRDefault="003B5DBA" w:rsidP="003B5DBA">
      <w:pPr>
        <w:spacing w:after="0" w:line="240" w:lineRule="auto"/>
        <w:ind w:left="4389" w:firstLine="1275"/>
        <w:rPr>
          <w:rFonts w:ascii="Times New Roman" w:hAnsi="Times New Roman" w:cs="Times New Roman"/>
          <w:sz w:val="24"/>
          <w:szCs w:val="24"/>
          <w:lang w:val="uk-UA"/>
        </w:rPr>
      </w:pPr>
    </w:p>
    <w:p w:rsidR="003B5DBA" w:rsidRPr="00180183" w:rsidRDefault="003B5DBA" w:rsidP="003B5DBA">
      <w:pPr>
        <w:spacing w:after="0" w:line="240" w:lineRule="auto"/>
        <w:ind w:left="4389" w:firstLine="1275"/>
        <w:rPr>
          <w:rFonts w:ascii="Times New Roman" w:hAnsi="Times New Roman" w:cs="Times New Roman"/>
          <w:sz w:val="28"/>
          <w:szCs w:val="28"/>
          <w:lang w:val="uk-UA"/>
        </w:rPr>
      </w:pPr>
    </w:p>
    <w:p w:rsidR="003B5DBA" w:rsidRPr="00180183" w:rsidRDefault="003B5DBA" w:rsidP="003B5D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180183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Структура  </w:t>
      </w:r>
      <w:r w:rsidR="008A189D" w:rsidRPr="00180183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та штатна чисельність </w:t>
      </w:r>
      <w:r w:rsidRPr="00180183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комунального підприємства «Надія» </w:t>
      </w:r>
      <w:proofErr w:type="spellStart"/>
      <w:r w:rsidR="00BC44A0">
        <w:rPr>
          <w:rFonts w:ascii="Times New Roman" w:hAnsi="Times New Roman" w:cs="Times New Roman"/>
          <w:b/>
          <w:iCs/>
          <w:sz w:val="28"/>
          <w:szCs w:val="28"/>
          <w:lang w:val="uk-UA"/>
        </w:rPr>
        <w:t>Фонтанської</w:t>
      </w:r>
      <w:proofErr w:type="spellEnd"/>
      <w:r w:rsidR="00BC44A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сільської ради </w:t>
      </w:r>
      <w:r w:rsidRPr="00180183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</w:p>
    <w:p w:rsidR="003B5DBA" w:rsidRPr="00180183" w:rsidRDefault="003B5DBA" w:rsidP="003B5DB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6642"/>
        <w:gridCol w:w="1842"/>
      </w:tblGrid>
      <w:tr w:rsidR="003B5DBA" w:rsidRPr="00180183" w:rsidTr="00CF33FB">
        <w:trPr>
          <w:trHeight w:val="463"/>
        </w:trPr>
        <w:tc>
          <w:tcPr>
            <w:tcW w:w="776" w:type="dxa"/>
          </w:tcPr>
          <w:p w:rsidR="003B5DBA" w:rsidRPr="00180183" w:rsidRDefault="003B5DBA" w:rsidP="003B5DBA">
            <w:pPr>
              <w:spacing w:after="0" w:line="240" w:lineRule="auto"/>
              <w:rPr>
                <w:b/>
                <w:i/>
                <w:sz w:val="28"/>
                <w:szCs w:val="28"/>
                <w:lang w:val="uk-UA"/>
              </w:rPr>
            </w:pPr>
            <w:r w:rsidRPr="00180183">
              <w:rPr>
                <w:b/>
                <w:i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642" w:type="dxa"/>
          </w:tcPr>
          <w:p w:rsidR="003B5DBA" w:rsidRPr="00180183" w:rsidRDefault="003B5DBA" w:rsidP="003B5DBA">
            <w:pPr>
              <w:spacing w:after="0" w:line="240" w:lineRule="auto"/>
              <w:rPr>
                <w:b/>
                <w:i/>
                <w:sz w:val="28"/>
                <w:szCs w:val="28"/>
                <w:lang w:val="uk-UA"/>
              </w:rPr>
            </w:pPr>
          </w:p>
          <w:p w:rsidR="003B5DBA" w:rsidRPr="00180183" w:rsidRDefault="003B5DBA" w:rsidP="003B5DBA">
            <w:pPr>
              <w:spacing w:after="0" w:line="240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80183">
              <w:rPr>
                <w:b/>
                <w:i/>
                <w:sz w:val="28"/>
                <w:szCs w:val="28"/>
                <w:lang w:val="uk-UA"/>
              </w:rPr>
              <w:t>Дільниця та назва професії</w:t>
            </w:r>
          </w:p>
        </w:tc>
        <w:tc>
          <w:tcPr>
            <w:tcW w:w="1842" w:type="dxa"/>
          </w:tcPr>
          <w:p w:rsidR="003B5DBA" w:rsidRPr="00180183" w:rsidRDefault="008A189D" w:rsidP="008A189D">
            <w:pPr>
              <w:spacing w:after="0" w:line="240" w:lineRule="auto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180183">
              <w:rPr>
                <w:b/>
                <w:i/>
                <w:sz w:val="28"/>
                <w:szCs w:val="28"/>
                <w:lang w:val="uk-UA"/>
              </w:rPr>
              <w:t xml:space="preserve">Кількість одиниць </w:t>
            </w:r>
          </w:p>
        </w:tc>
      </w:tr>
      <w:tr w:rsidR="00CF33FB" w:rsidRPr="00180183" w:rsidTr="00F17ABE">
        <w:trPr>
          <w:trHeight w:val="463"/>
        </w:trPr>
        <w:tc>
          <w:tcPr>
            <w:tcW w:w="776" w:type="dxa"/>
          </w:tcPr>
          <w:p w:rsidR="00CF33FB" w:rsidRPr="00180183" w:rsidRDefault="00CF33FB" w:rsidP="003B5DBA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484" w:type="dxa"/>
            <w:gridSpan w:val="2"/>
          </w:tcPr>
          <w:p w:rsidR="00CF33FB" w:rsidRPr="00180183" w:rsidRDefault="00CF33FB" w:rsidP="003B5DBA">
            <w:pPr>
              <w:spacing w:after="0" w:line="240" w:lineRule="auto"/>
              <w:jc w:val="left"/>
              <w:rPr>
                <w:b/>
                <w:i/>
                <w:sz w:val="28"/>
                <w:szCs w:val="28"/>
                <w:lang w:val="uk-UA"/>
              </w:rPr>
            </w:pPr>
            <w:r w:rsidRPr="00180183">
              <w:rPr>
                <w:b/>
                <w:i/>
                <w:sz w:val="28"/>
                <w:szCs w:val="28"/>
                <w:lang w:val="uk-UA"/>
              </w:rPr>
              <w:t>Структурний підрозділ «Благоустрій»</w:t>
            </w:r>
          </w:p>
          <w:p w:rsidR="00CF33FB" w:rsidRPr="00180183" w:rsidRDefault="00CF33FB" w:rsidP="003B5DBA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180183">
              <w:rPr>
                <w:b/>
                <w:i/>
                <w:sz w:val="28"/>
                <w:szCs w:val="28"/>
                <w:lang w:val="uk-UA"/>
              </w:rPr>
              <w:t xml:space="preserve">Комунального підприємства «Надія» </w:t>
            </w:r>
            <w:proofErr w:type="spellStart"/>
            <w:r w:rsidRPr="00180183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180183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047CDA" w:rsidRPr="00180183" w:rsidTr="00C719C9">
        <w:tc>
          <w:tcPr>
            <w:tcW w:w="776" w:type="dxa"/>
          </w:tcPr>
          <w:p w:rsidR="00047CDA" w:rsidRPr="00180183" w:rsidRDefault="00047CDA" w:rsidP="00047CDA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1.1</w:t>
            </w:r>
          </w:p>
        </w:tc>
        <w:tc>
          <w:tcPr>
            <w:tcW w:w="6642" w:type="dxa"/>
            <w:vAlign w:val="center"/>
          </w:tcPr>
          <w:p w:rsidR="00047CDA" w:rsidRPr="00007B18" w:rsidRDefault="00047CDA" w:rsidP="00047CDA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1842" w:type="dxa"/>
            <w:vAlign w:val="center"/>
          </w:tcPr>
          <w:p w:rsidR="00047CDA" w:rsidRPr="00180183" w:rsidRDefault="00047CDA" w:rsidP="00047CDA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180183">
              <w:rPr>
                <w:color w:val="000000"/>
                <w:sz w:val="28"/>
                <w:szCs w:val="28"/>
              </w:rPr>
              <w:t>1</w:t>
            </w:r>
          </w:p>
        </w:tc>
      </w:tr>
      <w:tr w:rsidR="00047CDA" w:rsidRPr="00180183" w:rsidTr="00C719C9">
        <w:trPr>
          <w:trHeight w:val="286"/>
        </w:trPr>
        <w:tc>
          <w:tcPr>
            <w:tcW w:w="776" w:type="dxa"/>
          </w:tcPr>
          <w:p w:rsidR="00047CDA" w:rsidRPr="00180183" w:rsidRDefault="00047CDA" w:rsidP="00047CDA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1.2</w:t>
            </w:r>
          </w:p>
        </w:tc>
        <w:tc>
          <w:tcPr>
            <w:tcW w:w="6642" w:type="dxa"/>
            <w:vAlign w:val="center"/>
          </w:tcPr>
          <w:p w:rsidR="00047CDA" w:rsidRPr="00007B18" w:rsidRDefault="00047CDA" w:rsidP="00047CDA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 xml:space="preserve">Заступник директора </w:t>
            </w:r>
          </w:p>
        </w:tc>
        <w:tc>
          <w:tcPr>
            <w:tcW w:w="1842" w:type="dxa"/>
            <w:vAlign w:val="center"/>
          </w:tcPr>
          <w:p w:rsidR="00047CDA" w:rsidRPr="00180183" w:rsidRDefault="00047CDA" w:rsidP="00047CDA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180183">
              <w:rPr>
                <w:color w:val="000000"/>
                <w:sz w:val="28"/>
                <w:szCs w:val="28"/>
              </w:rPr>
              <w:t>2</w:t>
            </w:r>
          </w:p>
        </w:tc>
      </w:tr>
      <w:tr w:rsidR="00047CDA" w:rsidRPr="00180183" w:rsidTr="00C719C9">
        <w:tc>
          <w:tcPr>
            <w:tcW w:w="776" w:type="dxa"/>
          </w:tcPr>
          <w:p w:rsidR="00047CDA" w:rsidRPr="00180183" w:rsidRDefault="00047CDA" w:rsidP="00047CDA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1.3</w:t>
            </w:r>
          </w:p>
        </w:tc>
        <w:tc>
          <w:tcPr>
            <w:tcW w:w="6642" w:type="dxa"/>
            <w:vAlign w:val="center"/>
          </w:tcPr>
          <w:p w:rsidR="00047CDA" w:rsidRPr="00007B18" w:rsidRDefault="00047CDA" w:rsidP="00047CD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</w:t>
            </w:r>
            <w:r w:rsidRPr="00007B18"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1842" w:type="dxa"/>
            <w:vAlign w:val="center"/>
          </w:tcPr>
          <w:p w:rsidR="00047CDA" w:rsidRPr="00180183" w:rsidRDefault="00047CDA" w:rsidP="00047CDA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180183">
              <w:rPr>
                <w:color w:val="000000"/>
                <w:sz w:val="28"/>
                <w:szCs w:val="28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1.4</w:t>
            </w:r>
          </w:p>
        </w:tc>
        <w:tc>
          <w:tcPr>
            <w:tcW w:w="6642" w:type="dxa"/>
            <w:vAlign w:val="center"/>
          </w:tcPr>
          <w:p w:rsidR="0068075E" w:rsidRPr="0068075E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інженер</w:t>
            </w:r>
          </w:p>
        </w:tc>
        <w:tc>
          <w:tcPr>
            <w:tcW w:w="1842" w:type="dxa"/>
            <w:vAlign w:val="center"/>
          </w:tcPr>
          <w:p w:rsidR="0068075E" w:rsidRPr="0068075E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1.5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180183">
              <w:rPr>
                <w:color w:val="000000"/>
                <w:sz w:val="28"/>
                <w:szCs w:val="28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1.6</w:t>
            </w:r>
          </w:p>
        </w:tc>
        <w:tc>
          <w:tcPr>
            <w:tcW w:w="6642" w:type="dxa"/>
            <w:vAlign w:val="center"/>
          </w:tcPr>
          <w:p w:rsidR="0068075E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Юрист</w:t>
            </w:r>
          </w:p>
        </w:tc>
        <w:tc>
          <w:tcPr>
            <w:tcW w:w="1842" w:type="dxa"/>
            <w:vAlign w:val="center"/>
          </w:tcPr>
          <w:p w:rsidR="0068075E" w:rsidRPr="00CF4255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1.7</w:t>
            </w:r>
          </w:p>
        </w:tc>
        <w:tc>
          <w:tcPr>
            <w:tcW w:w="6642" w:type="dxa"/>
            <w:vAlign w:val="center"/>
          </w:tcPr>
          <w:p w:rsidR="0068075E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1842" w:type="dxa"/>
            <w:vAlign w:val="center"/>
          </w:tcPr>
          <w:p w:rsidR="0068075E" w:rsidRPr="00CF4255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1.8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Інспектор</w:t>
            </w:r>
            <w:r w:rsidRPr="00007B18">
              <w:rPr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180183">
              <w:rPr>
                <w:color w:val="000000"/>
                <w:sz w:val="28"/>
                <w:szCs w:val="28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1.9</w:t>
            </w:r>
          </w:p>
        </w:tc>
        <w:tc>
          <w:tcPr>
            <w:tcW w:w="6642" w:type="dxa"/>
            <w:vAlign w:val="center"/>
          </w:tcPr>
          <w:p w:rsidR="0068075E" w:rsidRPr="00CE10C3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Інженер з</w:t>
            </w:r>
            <w:r w:rsidRPr="00007B1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охорони праці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180183">
              <w:rPr>
                <w:color w:val="000000"/>
                <w:sz w:val="28"/>
                <w:szCs w:val="28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1.10</w:t>
            </w:r>
          </w:p>
        </w:tc>
        <w:tc>
          <w:tcPr>
            <w:tcW w:w="6642" w:type="dxa"/>
            <w:vAlign w:val="center"/>
          </w:tcPr>
          <w:p w:rsidR="0068075E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Інженер з пожежної безпеки</w:t>
            </w:r>
          </w:p>
        </w:tc>
        <w:tc>
          <w:tcPr>
            <w:tcW w:w="1842" w:type="dxa"/>
            <w:vAlign w:val="center"/>
          </w:tcPr>
          <w:p w:rsidR="0068075E" w:rsidRPr="00CF4255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1.11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Майстер</w:t>
            </w:r>
            <w:r w:rsidRPr="00007B18">
              <w:rPr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1842" w:type="dxa"/>
            <w:vAlign w:val="center"/>
          </w:tcPr>
          <w:p w:rsidR="0068075E" w:rsidRPr="0068075E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1.12</w:t>
            </w:r>
          </w:p>
        </w:tc>
        <w:tc>
          <w:tcPr>
            <w:tcW w:w="6642" w:type="dxa"/>
            <w:vAlign w:val="center"/>
          </w:tcPr>
          <w:p w:rsidR="0068075E" w:rsidRPr="00CE10C3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Робітник з благоустрою (старший)</w:t>
            </w:r>
          </w:p>
        </w:tc>
        <w:tc>
          <w:tcPr>
            <w:tcW w:w="1842" w:type="dxa"/>
            <w:vAlign w:val="center"/>
          </w:tcPr>
          <w:p w:rsidR="0068075E" w:rsidRPr="00047CDA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1.13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color w:val="000000"/>
                <w:sz w:val="28"/>
                <w:szCs w:val="28"/>
              </w:rPr>
              <w:t>Робітник</w:t>
            </w:r>
            <w:proofErr w:type="spellEnd"/>
            <w:r w:rsidRPr="00007B18">
              <w:rPr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1.14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 xml:space="preserve">Машиніст екскаватора </w:t>
            </w:r>
            <w:proofErr w:type="spellStart"/>
            <w:r w:rsidRPr="00007B18">
              <w:rPr>
                <w:color w:val="000000"/>
                <w:sz w:val="28"/>
                <w:szCs w:val="28"/>
                <w:lang w:val="uk-UA"/>
              </w:rPr>
              <w:t>одноковшового</w:t>
            </w:r>
            <w:proofErr w:type="spellEnd"/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1.15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1842" w:type="dxa"/>
            <w:vAlign w:val="center"/>
          </w:tcPr>
          <w:p w:rsidR="0068075E" w:rsidRPr="00047CDA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1.16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842" w:type="dxa"/>
            <w:vAlign w:val="center"/>
          </w:tcPr>
          <w:p w:rsidR="0068075E" w:rsidRPr="00047CDA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1.17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color w:val="000000"/>
                <w:sz w:val="28"/>
                <w:szCs w:val="28"/>
              </w:rPr>
              <w:t>Медична</w:t>
            </w:r>
            <w:proofErr w:type="spellEnd"/>
            <w:r w:rsidRPr="00007B18">
              <w:rPr>
                <w:color w:val="000000"/>
                <w:sz w:val="28"/>
                <w:szCs w:val="28"/>
              </w:rPr>
              <w:t xml:space="preserve"> сестра</w:t>
            </w:r>
          </w:p>
        </w:tc>
        <w:tc>
          <w:tcPr>
            <w:tcW w:w="1842" w:type="dxa"/>
            <w:vAlign w:val="center"/>
          </w:tcPr>
          <w:p w:rsidR="0068075E" w:rsidRPr="00047CDA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0,5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1.18</w:t>
            </w:r>
          </w:p>
        </w:tc>
        <w:tc>
          <w:tcPr>
            <w:tcW w:w="6642" w:type="dxa"/>
            <w:vAlign w:val="center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color w:val="000000"/>
                <w:sz w:val="28"/>
                <w:szCs w:val="28"/>
              </w:rPr>
              <w:t>Наглядач</w:t>
            </w:r>
            <w:proofErr w:type="spellEnd"/>
            <w:r w:rsidRPr="00007B1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B18">
              <w:rPr>
                <w:color w:val="000000"/>
                <w:sz w:val="28"/>
                <w:szCs w:val="28"/>
              </w:rPr>
              <w:t>кладовища</w:t>
            </w:r>
            <w:proofErr w:type="spellEnd"/>
          </w:p>
        </w:tc>
        <w:tc>
          <w:tcPr>
            <w:tcW w:w="1842" w:type="dxa"/>
            <w:vAlign w:val="center"/>
          </w:tcPr>
          <w:p w:rsidR="0068075E" w:rsidRPr="00047CDA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719C9">
        <w:tc>
          <w:tcPr>
            <w:tcW w:w="776" w:type="dxa"/>
          </w:tcPr>
          <w:p w:rsidR="0068075E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1.19</w:t>
            </w:r>
          </w:p>
        </w:tc>
        <w:tc>
          <w:tcPr>
            <w:tcW w:w="6642" w:type="dxa"/>
            <w:vAlign w:val="bottom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>Геодезист</w:t>
            </w:r>
          </w:p>
        </w:tc>
        <w:tc>
          <w:tcPr>
            <w:tcW w:w="1842" w:type="dxa"/>
            <w:vAlign w:val="center"/>
          </w:tcPr>
          <w:p w:rsidR="0068075E" w:rsidRPr="00047CDA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68075E">
        <w:tc>
          <w:tcPr>
            <w:tcW w:w="776" w:type="dxa"/>
          </w:tcPr>
          <w:p w:rsidR="0068075E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1.20</w:t>
            </w:r>
          </w:p>
        </w:tc>
        <w:tc>
          <w:tcPr>
            <w:tcW w:w="6642" w:type="dxa"/>
            <w:vAlign w:val="bottom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Фахівець з інформаційних технологій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68075E">
        <w:trPr>
          <w:trHeight w:val="782"/>
        </w:trPr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48</w:t>
            </w:r>
          </w:p>
        </w:tc>
      </w:tr>
      <w:tr w:rsidR="0068075E" w:rsidRPr="00180183" w:rsidTr="00F17ABE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8484" w:type="dxa"/>
            <w:gridSpan w:val="2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180183">
              <w:rPr>
                <w:b/>
                <w:i/>
                <w:sz w:val="28"/>
                <w:szCs w:val="28"/>
                <w:lang w:val="uk-UA"/>
              </w:rPr>
              <w:t xml:space="preserve">Структурний підрозділ з водопостачання та водовідведення Комунального підприємства «Надія» </w:t>
            </w:r>
            <w:proofErr w:type="spellStart"/>
            <w:r w:rsidRPr="00180183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180183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2.1</w:t>
            </w:r>
          </w:p>
        </w:tc>
        <w:tc>
          <w:tcPr>
            <w:tcW w:w="6642" w:type="dxa"/>
            <w:vAlign w:val="bottom"/>
          </w:tcPr>
          <w:p w:rsidR="0068075E" w:rsidRPr="00AD5444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інженер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F33FB">
        <w:trPr>
          <w:trHeight w:val="442"/>
        </w:trPr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2.2</w:t>
            </w:r>
          </w:p>
        </w:tc>
        <w:tc>
          <w:tcPr>
            <w:tcW w:w="6642" w:type="dxa"/>
            <w:vAlign w:val="bottom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2.3</w:t>
            </w:r>
          </w:p>
        </w:tc>
        <w:tc>
          <w:tcPr>
            <w:tcW w:w="6642" w:type="dxa"/>
            <w:vAlign w:val="bottom"/>
          </w:tcPr>
          <w:p w:rsidR="0068075E" w:rsidRPr="000D2335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Фахівець</w:t>
            </w:r>
            <w:r w:rsidRPr="00007B18">
              <w:rPr>
                <w:color w:val="000000"/>
                <w:sz w:val="28"/>
                <w:szCs w:val="28"/>
              </w:rPr>
              <w:t xml:space="preserve"> з водного </w:t>
            </w:r>
            <w:r>
              <w:rPr>
                <w:color w:val="000000"/>
                <w:sz w:val="28"/>
                <w:szCs w:val="28"/>
                <w:lang w:val="uk-UA"/>
              </w:rPr>
              <w:t>господарства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2.4</w:t>
            </w:r>
          </w:p>
        </w:tc>
        <w:tc>
          <w:tcPr>
            <w:tcW w:w="6642" w:type="dxa"/>
            <w:vAlign w:val="bottom"/>
          </w:tcPr>
          <w:p w:rsidR="0068075E" w:rsidRPr="000D2335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Слюсар-сантехнік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2.5</w:t>
            </w:r>
          </w:p>
        </w:tc>
        <w:tc>
          <w:tcPr>
            <w:tcW w:w="6642" w:type="dxa"/>
            <w:vAlign w:val="bottom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</w:rPr>
              <w:t>Контролер</w:t>
            </w:r>
            <w:r w:rsidRPr="00007B18">
              <w:rPr>
                <w:color w:val="000000"/>
                <w:sz w:val="28"/>
                <w:szCs w:val="28"/>
                <w:lang w:val="uk-UA"/>
              </w:rPr>
              <w:t xml:space="preserve"> водопровідного господарства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2.6</w:t>
            </w:r>
          </w:p>
        </w:tc>
        <w:tc>
          <w:tcPr>
            <w:tcW w:w="6642" w:type="dxa"/>
            <w:vAlign w:val="bottom"/>
          </w:tcPr>
          <w:p w:rsidR="0068075E" w:rsidRPr="00007B18" w:rsidRDefault="00AB6A15" w:rsidP="0068075E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0E2F60">
              <w:rPr>
                <w:color w:val="000000"/>
                <w:sz w:val="28"/>
                <w:szCs w:val="28"/>
              </w:rPr>
              <w:t>ператор</w:t>
            </w:r>
            <w:proofErr w:type="spellEnd"/>
            <w:r w:rsidR="0068075E" w:rsidRPr="000E2F60">
              <w:rPr>
                <w:color w:val="000000"/>
                <w:sz w:val="28"/>
                <w:szCs w:val="28"/>
              </w:rPr>
              <w:t xml:space="preserve"> </w:t>
            </w:r>
            <w:r w:rsidR="0068075E">
              <w:rPr>
                <w:color w:val="000000"/>
                <w:sz w:val="28"/>
                <w:szCs w:val="28"/>
                <w:lang w:val="uk-UA"/>
              </w:rPr>
              <w:t>каналізаційної насосної станції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2.7</w:t>
            </w:r>
          </w:p>
        </w:tc>
        <w:tc>
          <w:tcPr>
            <w:tcW w:w="6642" w:type="dxa"/>
            <w:vAlign w:val="bottom"/>
          </w:tcPr>
          <w:p w:rsidR="0068075E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842" w:type="dxa"/>
          </w:tcPr>
          <w:p w:rsidR="0068075E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  <w:vAlign w:val="bottom"/>
          </w:tcPr>
          <w:p w:rsidR="0068075E" w:rsidRPr="00180183" w:rsidRDefault="0068075E" w:rsidP="0068075E">
            <w:pPr>
              <w:spacing w:line="240" w:lineRule="auto"/>
              <w:rPr>
                <w:b/>
                <w:color w:val="000000"/>
                <w:sz w:val="28"/>
                <w:szCs w:val="28"/>
              </w:rPr>
            </w:pPr>
            <w:r w:rsidRPr="00180183">
              <w:rPr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27</w:t>
            </w:r>
          </w:p>
        </w:tc>
      </w:tr>
      <w:tr w:rsidR="0068075E" w:rsidRPr="00AB6A15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484" w:type="dxa"/>
            <w:gridSpan w:val="2"/>
            <w:vAlign w:val="bottom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sz w:val="28"/>
                <w:szCs w:val="28"/>
                <w:lang w:val="uk-UA"/>
              </w:rPr>
            </w:pPr>
            <w:r w:rsidRPr="00180183">
              <w:rPr>
                <w:b/>
                <w:bCs/>
                <w:i/>
                <w:sz w:val="28"/>
                <w:szCs w:val="28"/>
                <w:lang w:val="uk-UA"/>
              </w:rPr>
              <w:t xml:space="preserve">Структурний підрозділ з вивезення побутових відходів КП «Надія» </w:t>
            </w:r>
            <w:proofErr w:type="spellStart"/>
            <w:r w:rsidRPr="00180183">
              <w:rPr>
                <w:b/>
                <w:bCs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180183">
              <w:rPr>
                <w:b/>
                <w:bCs/>
                <w:i/>
                <w:sz w:val="28"/>
                <w:szCs w:val="28"/>
                <w:lang w:val="uk-UA"/>
              </w:rPr>
              <w:t xml:space="preserve"> сільської ради 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3.1</w:t>
            </w:r>
          </w:p>
        </w:tc>
        <w:tc>
          <w:tcPr>
            <w:tcW w:w="6642" w:type="dxa"/>
            <w:vAlign w:val="bottom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Водій</w:t>
            </w:r>
            <w:r w:rsidRPr="00007B18">
              <w:rPr>
                <w:color w:val="000000"/>
                <w:sz w:val="28"/>
                <w:szCs w:val="28"/>
                <w:lang w:val="uk-UA"/>
              </w:rPr>
              <w:t xml:space="preserve"> сміттєвоза 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180183">
              <w:rPr>
                <w:color w:val="000000"/>
                <w:sz w:val="28"/>
                <w:szCs w:val="28"/>
              </w:rPr>
              <w:t>2</w:t>
            </w:r>
          </w:p>
        </w:tc>
      </w:tr>
      <w:tr w:rsidR="0068075E" w:rsidRPr="00180183" w:rsidTr="00CF33FB">
        <w:trPr>
          <w:trHeight w:val="234"/>
        </w:trPr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3.2</w:t>
            </w:r>
          </w:p>
        </w:tc>
        <w:tc>
          <w:tcPr>
            <w:tcW w:w="6642" w:type="dxa"/>
            <w:vAlign w:val="bottom"/>
          </w:tcPr>
          <w:p w:rsidR="0068075E" w:rsidRPr="00007B18" w:rsidRDefault="0068075E" w:rsidP="0068075E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Оператор сміттєвоза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80183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180183">
              <w:rPr>
                <w:sz w:val="28"/>
                <w:szCs w:val="28"/>
                <w:lang w:val="uk-UA"/>
              </w:rPr>
              <w:t>3.3.</w:t>
            </w:r>
          </w:p>
        </w:tc>
        <w:tc>
          <w:tcPr>
            <w:tcW w:w="6642" w:type="dxa"/>
            <w:vAlign w:val="bottom"/>
          </w:tcPr>
          <w:p w:rsidR="0068075E" w:rsidRPr="005902FC" w:rsidRDefault="0068075E" w:rsidP="0068075E">
            <w:pPr>
              <w:spacing w:after="0"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Обліковець</w:t>
            </w:r>
            <w:r w:rsidRPr="00007B1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 w:rsidRPr="00007B18"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вивезення</w:t>
            </w:r>
            <w:r w:rsidRPr="00007B18">
              <w:rPr>
                <w:color w:val="000000"/>
                <w:sz w:val="28"/>
                <w:szCs w:val="28"/>
              </w:rPr>
              <w:t xml:space="preserve"> ТПВ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80183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68075E" w:rsidRPr="00180183" w:rsidTr="00CF33FB">
        <w:trPr>
          <w:trHeight w:val="333"/>
        </w:trPr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  <w:vAlign w:val="bottom"/>
          </w:tcPr>
          <w:p w:rsidR="0068075E" w:rsidRPr="00180183" w:rsidRDefault="0068075E" w:rsidP="0068075E">
            <w:pPr>
              <w:spacing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180183">
              <w:rPr>
                <w:b/>
                <w:bCs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842" w:type="dxa"/>
            <w:vAlign w:val="center"/>
          </w:tcPr>
          <w:p w:rsidR="0068075E" w:rsidRPr="00180183" w:rsidRDefault="0068075E" w:rsidP="0068075E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180183">
              <w:rPr>
                <w:b/>
                <w:bCs/>
                <w:color w:val="000000"/>
                <w:sz w:val="28"/>
                <w:szCs w:val="28"/>
                <w:lang w:val="uk-UA"/>
              </w:rPr>
              <w:t>9</w:t>
            </w:r>
          </w:p>
        </w:tc>
      </w:tr>
      <w:tr w:rsidR="0068075E" w:rsidRPr="00180183" w:rsidTr="00CF33FB">
        <w:tc>
          <w:tcPr>
            <w:tcW w:w="776" w:type="dxa"/>
          </w:tcPr>
          <w:p w:rsidR="0068075E" w:rsidRPr="00180183" w:rsidRDefault="0068075E" w:rsidP="0068075E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6642" w:type="dxa"/>
          </w:tcPr>
          <w:p w:rsidR="0068075E" w:rsidRPr="00180183" w:rsidRDefault="0068075E" w:rsidP="0068075E">
            <w:pPr>
              <w:spacing w:after="0" w:line="240" w:lineRule="auto"/>
              <w:rPr>
                <w:b/>
                <w:sz w:val="28"/>
                <w:szCs w:val="28"/>
                <w:lang w:val="uk-UA"/>
              </w:rPr>
            </w:pPr>
            <w:r w:rsidRPr="00180183">
              <w:rPr>
                <w:b/>
                <w:sz w:val="28"/>
                <w:szCs w:val="28"/>
                <w:lang w:val="uk-UA"/>
              </w:rPr>
              <w:t>Всього по підприємству:</w:t>
            </w:r>
          </w:p>
        </w:tc>
        <w:tc>
          <w:tcPr>
            <w:tcW w:w="1842" w:type="dxa"/>
          </w:tcPr>
          <w:p w:rsidR="0068075E" w:rsidRPr="00180183" w:rsidRDefault="0068075E" w:rsidP="0068075E">
            <w:pPr>
              <w:spacing w:after="0" w:line="240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84</w:t>
            </w:r>
          </w:p>
        </w:tc>
      </w:tr>
    </w:tbl>
    <w:p w:rsidR="003B5DBA" w:rsidRPr="00180183" w:rsidRDefault="003B5DBA" w:rsidP="003B5DB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bookmarkStart w:id="2" w:name="_Hlk69121877"/>
    </w:p>
    <w:bookmarkEnd w:id="2"/>
    <w:p w:rsidR="003B5DBA" w:rsidRPr="00180183" w:rsidRDefault="003B5DBA" w:rsidP="003B5D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B6A15" w:rsidRDefault="00AB6A15" w:rsidP="00AB6A1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6B40FC" w:rsidRPr="00180183" w:rsidRDefault="006B40FC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80183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B5DBA" w:rsidRPr="00007B18" w:rsidRDefault="003B5DBA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07B18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№2 до рішення</w:t>
      </w:r>
    </w:p>
    <w:p w:rsidR="003B5DBA" w:rsidRPr="00007B18" w:rsidRDefault="003B5DBA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07B18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007B18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3B5DBA" w:rsidRPr="00007B18" w:rsidRDefault="00007B18" w:rsidP="00007B18">
      <w:pPr>
        <w:shd w:val="clear" w:color="auto" w:fill="FFFFFF"/>
        <w:tabs>
          <w:tab w:val="left" w:pos="874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AB6A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3B5DBA" w:rsidRPr="00007B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</w:t>
      </w:r>
      <w:r w:rsidR="00AB6A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AB6A15">
        <w:rPr>
          <w:rFonts w:ascii="Times New Roman" w:hAnsi="Times New Roman" w:cs="Times New Roman"/>
          <w:sz w:val="28"/>
          <w:szCs w:val="28"/>
          <w:lang w:val="uk-UA"/>
        </w:rPr>
        <w:t>3114-</w:t>
      </w:r>
      <w:r w:rsidR="00AB6A1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3B5DBA" w:rsidRPr="00007B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 w:rsidR="00AB6A1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22.05.2025 </w:t>
      </w:r>
      <w:r w:rsidR="003B5DBA" w:rsidRPr="00007B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р. </w:t>
      </w:r>
    </w:p>
    <w:p w:rsidR="003B5DBA" w:rsidRPr="00007B18" w:rsidRDefault="003B5DBA" w:rsidP="003B5D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B5DBA" w:rsidRPr="00007B18" w:rsidRDefault="003B5DBA" w:rsidP="001801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07B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Розміри коефіцієнтів співвідношення тарифних ставок  </w:t>
      </w:r>
    </w:p>
    <w:p w:rsidR="003B5DBA" w:rsidRPr="00007B18" w:rsidRDefault="003B5DBA" w:rsidP="001801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07B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та розміри тарифних розрядів працівників комунального підприємства «Надія» </w:t>
      </w:r>
      <w:proofErr w:type="spellStart"/>
      <w:r w:rsidRPr="00007B18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007B1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 </w:t>
      </w:r>
    </w:p>
    <w:p w:rsidR="0042372D" w:rsidRDefault="0042372D" w:rsidP="003B5DBA">
      <w:pPr>
        <w:tabs>
          <w:tab w:val="left" w:pos="6159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5DBA" w:rsidRPr="00007B18" w:rsidRDefault="003B5DBA" w:rsidP="003B5DBA">
      <w:pPr>
        <w:tabs>
          <w:tab w:val="left" w:pos="6159"/>
        </w:tabs>
        <w:jc w:val="center"/>
        <w:rPr>
          <w:sz w:val="28"/>
          <w:szCs w:val="28"/>
          <w:lang w:val="uk-UA"/>
        </w:rPr>
      </w:pPr>
      <w:r w:rsidRPr="00007B1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tbl>
      <w:tblPr>
        <w:tblStyle w:val="a3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981"/>
        <w:gridCol w:w="3698"/>
        <w:gridCol w:w="2126"/>
        <w:gridCol w:w="1701"/>
        <w:gridCol w:w="1559"/>
      </w:tblGrid>
      <w:tr w:rsidR="00F732B1" w:rsidRPr="00007B18" w:rsidTr="00A93E47">
        <w:trPr>
          <w:trHeight w:val="540"/>
          <w:jc w:val="center"/>
        </w:trPr>
        <w:tc>
          <w:tcPr>
            <w:tcW w:w="981" w:type="dxa"/>
            <w:vMerge w:val="restart"/>
          </w:tcPr>
          <w:p w:rsidR="00F732B1" w:rsidRPr="00007B18" w:rsidRDefault="00F732B1" w:rsidP="003B5DBA">
            <w:pPr>
              <w:rPr>
                <w:b/>
                <w:i/>
                <w:sz w:val="28"/>
                <w:szCs w:val="28"/>
                <w:lang w:val="uk-UA"/>
              </w:rPr>
            </w:pPr>
            <w:r w:rsidRPr="00007B18">
              <w:rPr>
                <w:b/>
                <w:i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698" w:type="dxa"/>
            <w:vMerge w:val="restart"/>
          </w:tcPr>
          <w:p w:rsidR="00F732B1" w:rsidRPr="00007B18" w:rsidRDefault="00F732B1" w:rsidP="003B5DBA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007B18">
              <w:rPr>
                <w:b/>
                <w:i/>
                <w:sz w:val="28"/>
                <w:szCs w:val="28"/>
                <w:lang w:val="uk-UA"/>
              </w:rPr>
              <w:t>Дільниця та назва професії</w:t>
            </w:r>
          </w:p>
        </w:tc>
        <w:tc>
          <w:tcPr>
            <w:tcW w:w="5386" w:type="dxa"/>
            <w:gridSpan w:val="3"/>
          </w:tcPr>
          <w:p w:rsidR="00F732B1" w:rsidRPr="00007B18" w:rsidRDefault="00F732B1" w:rsidP="00324426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Коефіцієнт співвідношення</w:t>
            </w:r>
          </w:p>
        </w:tc>
      </w:tr>
      <w:tr w:rsidR="006B40FC" w:rsidRPr="00007B18" w:rsidTr="00A93E47">
        <w:trPr>
          <w:trHeight w:val="540"/>
          <w:jc w:val="center"/>
        </w:trPr>
        <w:tc>
          <w:tcPr>
            <w:tcW w:w="981" w:type="dxa"/>
            <w:vMerge/>
          </w:tcPr>
          <w:p w:rsidR="006B40FC" w:rsidRPr="00007B18" w:rsidRDefault="006B40FC" w:rsidP="003B5DBA">
            <w:pPr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3698" w:type="dxa"/>
            <w:vMerge/>
          </w:tcPr>
          <w:p w:rsidR="006B40FC" w:rsidRPr="00007B18" w:rsidRDefault="006B40FC" w:rsidP="003B5DBA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</w:tcPr>
          <w:p w:rsidR="006B40FC" w:rsidRPr="00007B18" w:rsidRDefault="006B40FC" w:rsidP="003B5DBA">
            <w:pPr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І розряду</w:t>
            </w:r>
          </w:p>
        </w:tc>
        <w:tc>
          <w:tcPr>
            <w:tcW w:w="1701" w:type="dxa"/>
          </w:tcPr>
          <w:p w:rsidR="006B40FC" w:rsidRPr="00007B18" w:rsidRDefault="00F732B1" w:rsidP="00F732B1">
            <w:pPr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За посадами</w:t>
            </w:r>
          </w:p>
        </w:tc>
        <w:tc>
          <w:tcPr>
            <w:tcW w:w="1559" w:type="dxa"/>
          </w:tcPr>
          <w:p w:rsidR="006B40FC" w:rsidRPr="00007B18" w:rsidRDefault="00F732B1" w:rsidP="00F732B1">
            <w:pPr>
              <w:rPr>
                <w:sz w:val="28"/>
                <w:szCs w:val="28"/>
                <w:lang w:val="uk-UA"/>
              </w:rPr>
            </w:pPr>
            <w:proofErr w:type="spellStart"/>
            <w:r w:rsidRPr="00007B18">
              <w:rPr>
                <w:sz w:val="28"/>
                <w:szCs w:val="28"/>
                <w:lang w:val="uk-UA"/>
              </w:rPr>
              <w:t>Осн</w:t>
            </w:r>
            <w:proofErr w:type="spellEnd"/>
            <w:r w:rsidRPr="00007B18">
              <w:rPr>
                <w:sz w:val="28"/>
                <w:szCs w:val="28"/>
                <w:lang w:val="uk-UA"/>
              </w:rPr>
              <w:t>.</w:t>
            </w:r>
            <w:r w:rsidR="00572BE7" w:rsidRPr="00007B1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07B18">
              <w:rPr>
                <w:sz w:val="28"/>
                <w:szCs w:val="28"/>
                <w:lang w:val="uk-UA"/>
              </w:rPr>
              <w:t>прф</w:t>
            </w:r>
            <w:proofErr w:type="spellEnd"/>
            <w:r w:rsidRPr="00007B18">
              <w:rPr>
                <w:sz w:val="28"/>
                <w:szCs w:val="28"/>
                <w:lang w:val="uk-UA"/>
              </w:rPr>
              <w:t>.</w:t>
            </w:r>
          </w:p>
        </w:tc>
      </w:tr>
      <w:tr w:rsidR="00572BE7" w:rsidRPr="00007B18" w:rsidTr="00A93E47">
        <w:trPr>
          <w:trHeight w:val="463"/>
          <w:jc w:val="center"/>
        </w:trPr>
        <w:tc>
          <w:tcPr>
            <w:tcW w:w="10065" w:type="dxa"/>
            <w:gridSpan w:val="5"/>
          </w:tcPr>
          <w:p w:rsidR="00572BE7" w:rsidRPr="00007B18" w:rsidRDefault="00572BE7" w:rsidP="006B40FC">
            <w:pPr>
              <w:spacing w:after="0"/>
              <w:ind w:right="884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007B18">
              <w:rPr>
                <w:b/>
                <w:i/>
                <w:sz w:val="28"/>
                <w:szCs w:val="28"/>
                <w:lang w:val="uk-UA"/>
              </w:rPr>
              <w:t xml:space="preserve">Структурний підрозділ «Благоустрій» Комунального підприємства «Надія» </w:t>
            </w:r>
            <w:proofErr w:type="spellStart"/>
            <w:r w:rsidRPr="00007B18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007B18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A93E47" w:rsidRPr="00007B18" w:rsidTr="00A93E47">
        <w:trPr>
          <w:trHeight w:val="463"/>
          <w:jc w:val="center"/>
        </w:trPr>
        <w:tc>
          <w:tcPr>
            <w:tcW w:w="981" w:type="dxa"/>
          </w:tcPr>
          <w:p w:rsidR="00A93E47" w:rsidRPr="00007B18" w:rsidRDefault="00A93E47" w:rsidP="00A93E47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98" w:type="dxa"/>
            <w:vAlign w:val="center"/>
          </w:tcPr>
          <w:p w:rsidR="00A93E47" w:rsidRPr="00007B18" w:rsidRDefault="00A93E47" w:rsidP="00A93E47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  <w:vAlign w:val="center"/>
          </w:tcPr>
          <w:p w:rsidR="00A93E47" w:rsidRPr="00007B18" w:rsidRDefault="00A93E47" w:rsidP="00A93E47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A93E47" w:rsidRPr="00007B18" w:rsidRDefault="00A93E47" w:rsidP="00A93E47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3,9</w:t>
            </w:r>
          </w:p>
        </w:tc>
        <w:tc>
          <w:tcPr>
            <w:tcW w:w="1559" w:type="dxa"/>
          </w:tcPr>
          <w:p w:rsidR="00A93E47" w:rsidRPr="00007B18" w:rsidRDefault="00A93E47" w:rsidP="00A93E47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A93E47" w:rsidRPr="00007B18" w:rsidTr="00A93E47">
        <w:trPr>
          <w:trHeight w:val="463"/>
          <w:jc w:val="center"/>
        </w:trPr>
        <w:tc>
          <w:tcPr>
            <w:tcW w:w="981" w:type="dxa"/>
          </w:tcPr>
          <w:p w:rsidR="00A93E47" w:rsidRPr="00007B18" w:rsidRDefault="00A93E47" w:rsidP="00A93E47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98" w:type="dxa"/>
            <w:vAlign w:val="center"/>
          </w:tcPr>
          <w:p w:rsidR="00A93E47" w:rsidRPr="00007B18" w:rsidRDefault="00A93E47" w:rsidP="00A93E47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 xml:space="preserve">Заступник директора </w:t>
            </w:r>
          </w:p>
        </w:tc>
        <w:tc>
          <w:tcPr>
            <w:tcW w:w="2126" w:type="dxa"/>
          </w:tcPr>
          <w:p w:rsidR="00A93E47" w:rsidRDefault="00A93E47" w:rsidP="00A93E47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A93E47" w:rsidRPr="00007B18" w:rsidRDefault="00A93E47" w:rsidP="00A93E47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3,40</w:t>
            </w:r>
          </w:p>
        </w:tc>
        <w:tc>
          <w:tcPr>
            <w:tcW w:w="1559" w:type="dxa"/>
          </w:tcPr>
          <w:p w:rsidR="00A93E47" w:rsidRPr="00007B18" w:rsidRDefault="00A93E47" w:rsidP="00A93E47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A93E47" w:rsidRPr="00007B18" w:rsidTr="00A93E47">
        <w:trPr>
          <w:trHeight w:val="463"/>
          <w:jc w:val="center"/>
        </w:trPr>
        <w:tc>
          <w:tcPr>
            <w:tcW w:w="981" w:type="dxa"/>
          </w:tcPr>
          <w:p w:rsidR="00A93E47" w:rsidRPr="00007B18" w:rsidRDefault="00A93E47" w:rsidP="00A93E47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98" w:type="dxa"/>
            <w:vAlign w:val="center"/>
          </w:tcPr>
          <w:p w:rsidR="00A93E47" w:rsidRPr="00007B18" w:rsidRDefault="00A93E47" w:rsidP="00A93E47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</w:t>
            </w:r>
            <w:r w:rsidRPr="00007B18"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2126" w:type="dxa"/>
          </w:tcPr>
          <w:p w:rsidR="00A93E47" w:rsidRDefault="00A93E47" w:rsidP="00A93E47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A93E47" w:rsidRPr="00007B18" w:rsidRDefault="00A93E47" w:rsidP="00A93E47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3,40</w:t>
            </w:r>
          </w:p>
        </w:tc>
        <w:tc>
          <w:tcPr>
            <w:tcW w:w="1559" w:type="dxa"/>
          </w:tcPr>
          <w:p w:rsidR="00A93E47" w:rsidRPr="00007B18" w:rsidRDefault="00A93E47" w:rsidP="00A93E47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інженер</w:t>
            </w:r>
          </w:p>
        </w:tc>
        <w:tc>
          <w:tcPr>
            <w:tcW w:w="2126" w:type="dxa"/>
          </w:tcPr>
          <w:p w:rsidR="009F5AF3" w:rsidRPr="002C0A50" w:rsidRDefault="009F5AF3" w:rsidP="009F5AF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3,0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1,69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2,20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98" w:type="dxa"/>
            <w:vAlign w:val="center"/>
          </w:tcPr>
          <w:p w:rsidR="009F5AF3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Юрист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2,20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98" w:type="dxa"/>
            <w:vAlign w:val="center"/>
          </w:tcPr>
          <w:p w:rsidR="009F5AF3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Інспектор</w:t>
            </w:r>
            <w:r w:rsidRPr="00007B18">
              <w:rPr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698" w:type="dxa"/>
            <w:vAlign w:val="center"/>
          </w:tcPr>
          <w:p w:rsidR="009F5AF3" w:rsidRPr="00CE10C3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Інженер з</w:t>
            </w:r>
            <w:r w:rsidRPr="00007B1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охорони праці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698" w:type="dxa"/>
            <w:vAlign w:val="center"/>
          </w:tcPr>
          <w:p w:rsidR="009F5AF3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Інженер з пожежної безпеки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Майстер</w:t>
            </w:r>
            <w:r w:rsidRPr="00007B18">
              <w:rPr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>,0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F44418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698" w:type="dxa"/>
            <w:vAlign w:val="center"/>
          </w:tcPr>
          <w:p w:rsidR="009F5AF3" w:rsidRPr="00CE10C3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Робітник з благоустрою (старший)</w:t>
            </w:r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1,95</w:t>
            </w:r>
          </w:p>
        </w:tc>
      </w:tr>
      <w:tr w:rsidR="009F5AF3" w:rsidRPr="00007B18" w:rsidTr="00F0072C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color w:val="000000"/>
                <w:sz w:val="28"/>
                <w:szCs w:val="28"/>
              </w:rPr>
              <w:t>Робітник</w:t>
            </w:r>
            <w:proofErr w:type="spellEnd"/>
            <w:r w:rsidRPr="00007B18">
              <w:rPr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1,77</w:t>
            </w:r>
          </w:p>
        </w:tc>
      </w:tr>
      <w:tr w:rsidR="009F5AF3" w:rsidRPr="00007B18" w:rsidTr="00F0072C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 xml:space="preserve">Машиніст екскаватора </w:t>
            </w:r>
            <w:proofErr w:type="spellStart"/>
            <w:r w:rsidRPr="00007B18">
              <w:rPr>
                <w:color w:val="000000"/>
                <w:sz w:val="28"/>
                <w:szCs w:val="28"/>
                <w:lang w:val="uk-UA"/>
              </w:rPr>
              <w:t>одноковшового</w:t>
            </w:r>
            <w:proofErr w:type="spellEnd"/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2C0A50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</w:t>
            </w: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2,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AF4A5B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2,12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AF4A5B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1,46</w:t>
            </w:r>
          </w:p>
        </w:tc>
      </w:tr>
      <w:tr w:rsidR="009F5AF3" w:rsidRPr="00007B18" w:rsidTr="00A93E47">
        <w:trPr>
          <w:trHeight w:val="709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color w:val="000000"/>
                <w:sz w:val="28"/>
                <w:szCs w:val="28"/>
              </w:rPr>
              <w:t>Медична</w:t>
            </w:r>
            <w:proofErr w:type="spellEnd"/>
            <w:r w:rsidRPr="00007B18">
              <w:rPr>
                <w:color w:val="000000"/>
                <w:sz w:val="28"/>
                <w:szCs w:val="28"/>
              </w:rPr>
              <w:t xml:space="preserve"> сестра</w:t>
            </w:r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AF4A5B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1,34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color w:val="000000"/>
                <w:sz w:val="28"/>
                <w:szCs w:val="28"/>
              </w:rPr>
              <w:t>Наглядач</w:t>
            </w:r>
            <w:proofErr w:type="spellEnd"/>
            <w:r w:rsidRPr="00007B1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B18">
              <w:rPr>
                <w:color w:val="000000"/>
                <w:sz w:val="28"/>
                <w:szCs w:val="28"/>
              </w:rPr>
              <w:t>кладовища</w:t>
            </w:r>
            <w:proofErr w:type="spellEnd"/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AF4A5B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1,34</w:t>
            </w:r>
          </w:p>
        </w:tc>
      </w:tr>
      <w:tr w:rsidR="009F5AF3" w:rsidRPr="00007B18" w:rsidTr="00F44418">
        <w:trPr>
          <w:trHeight w:val="658"/>
          <w:jc w:val="center"/>
        </w:trPr>
        <w:tc>
          <w:tcPr>
            <w:tcW w:w="981" w:type="dxa"/>
          </w:tcPr>
          <w:p w:rsidR="009F5AF3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698" w:type="dxa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>Геодезист</w:t>
            </w:r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AF4A5B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1,8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68075E">
        <w:trPr>
          <w:trHeight w:val="658"/>
          <w:jc w:val="center"/>
        </w:trPr>
        <w:tc>
          <w:tcPr>
            <w:tcW w:w="981" w:type="dxa"/>
          </w:tcPr>
          <w:p w:rsidR="009F5AF3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698" w:type="dxa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Фахівець з інформаційних технологій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422A94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10065" w:type="dxa"/>
            <w:gridSpan w:val="5"/>
          </w:tcPr>
          <w:p w:rsidR="009F5AF3" w:rsidRPr="00007B18" w:rsidRDefault="009F5AF3" w:rsidP="009F5AF3">
            <w:pPr>
              <w:ind w:right="33"/>
              <w:jc w:val="center"/>
              <w:rPr>
                <w:b/>
                <w:i/>
                <w:sz w:val="28"/>
                <w:szCs w:val="28"/>
                <w:lang w:val="uk-UA"/>
              </w:rPr>
            </w:pPr>
            <w:r w:rsidRPr="00007B18">
              <w:rPr>
                <w:b/>
                <w:i/>
                <w:sz w:val="28"/>
                <w:szCs w:val="28"/>
                <w:lang w:val="uk-UA"/>
              </w:rPr>
              <w:t xml:space="preserve">Структурний підрозділ з водопостачання та водовідведення Комунального підприємства «Надія» </w:t>
            </w:r>
            <w:proofErr w:type="spellStart"/>
            <w:r w:rsidRPr="00007B18">
              <w:rPr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007B18">
              <w:rPr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98" w:type="dxa"/>
            <w:vAlign w:val="bottom"/>
          </w:tcPr>
          <w:p w:rsidR="009F5AF3" w:rsidRPr="00AD5444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інженер</w:t>
            </w:r>
          </w:p>
        </w:tc>
        <w:tc>
          <w:tcPr>
            <w:tcW w:w="2126" w:type="dxa"/>
          </w:tcPr>
          <w:p w:rsidR="009F5AF3" w:rsidRPr="00007B18" w:rsidRDefault="009F5AF3" w:rsidP="009F5AF3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3,2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98" w:type="dxa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r w:rsidRPr="00007B18">
              <w:rPr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422A94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98" w:type="dxa"/>
            <w:vAlign w:val="bottom"/>
          </w:tcPr>
          <w:p w:rsidR="009F5AF3" w:rsidRPr="000D2335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Фахівець</w:t>
            </w:r>
            <w:r w:rsidRPr="00007B18">
              <w:rPr>
                <w:color w:val="000000"/>
                <w:sz w:val="28"/>
                <w:szCs w:val="28"/>
              </w:rPr>
              <w:t xml:space="preserve"> з водного </w:t>
            </w:r>
            <w:r>
              <w:rPr>
                <w:color w:val="000000"/>
                <w:sz w:val="28"/>
                <w:szCs w:val="28"/>
                <w:lang w:val="uk-UA"/>
              </w:rPr>
              <w:t>господарства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422A94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1,9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1,71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98" w:type="dxa"/>
            <w:vAlign w:val="bottom"/>
          </w:tcPr>
          <w:p w:rsidR="009F5AF3" w:rsidRPr="000D2335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Слюсар-сантехнік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422A94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1,35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1,58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98" w:type="dxa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</w:rPr>
              <w:t>Контролер</w:t>
            </w:r>
            <w:r w:rsidRPr="00007B18">
              <w:rPr>
                <w:color w:val="000000"/>
                <w:sz w:val="28"/>
                <w:szCs w:val="28"/>
                <w:lang w:val="uk-UA"/>
              </w:rPr>
              <w:t xml:space="preserve"> водопровідного господарства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422A94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</w:t>
            </w:r>
            <w:r w:rsidRPr="00007B1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jc w:val="center"/>
              <w:rPr>
                <w:sz w:val="28"/>
                <w:szCs w:val="28"/>
              </w:rPr>
            </w:pPr>
            <w:r w:rsidRPr="00007B18">
              <w:rPr>
                <w:sz w:val="28"/>
                <w:szCs w:val="28"/>
                <w:lang w:val="uk-UA"/>
              </w:rPr>
              <w:t>1,58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98" w:type="dxa"/>
            <w:vAlign w:val="bottom"/>
          </w:tcPr>
          <w:p w:rsidR="009F5AF3" w:rsidRPr="00007B18" w:rsidRDefault="00AB6A15" w:rsidP="009F5AF3">
            <w:pPr>
              <w:spacing w:line="24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Оператор</w:t>
            </w:r>
            <w:r w:rsidR="009F5AF3" w:rsidRPr="000E2F60">
              <w:rPr>
                <w:color w:val="000000"/>
                <w:sz w:val="28"/>
                <w:szCs w:val="28"/>
              </w:rPr>
              <w:t xml:space="preserve"> </w:t>
            </w:r>
            <w:r w:rsidR="009F5AF3">
              <w:rPr>
                <w:color w:val="000000"/>
                <w:sz w:val="28"/>
                <w:szCs w:val="28"/>
                <w:lang w:val="uk-UA"/>
              </w:rPr>
              <w:t>каналізаційної насосної станції</w:t>
            </w:r>
          </w:p>
        </w:tc>
        <w:tc>
          <w:tcPr>
            <w:tcW w:w="2126" w:type="dxa"/>
          </w:tcPr>
          <w:p w:rsidR="009F5AF3" w:rsidRDefault="009F5AF3" w:rsidP="009F5AF3">
            <w:pPr>
              <w:jc w:val="center"/>
            </w:pPr>
            <w:r w:rsidRPr="00422A94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1,2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jc w:val="center"/>
              <w:rPr>
                <w:sz w:val="28"/>
                <w:szCs w:val="28"/>
              </w:rPr>
            </w:pPr>
            <w:r w:rsidRPr="00007B18">
              <w:rPr>
                <w:sz w:val="28"/>
                <w:szCs w:val="28"/>
                <w:lang w:val="uk-UA"/>
              </w:rPr>
              <w:t>1,58</w:t>
            </w:r>
          </w:p>
        </w:tc>
      </w:tr>
      <w:tr w:rsidR="009F5AF3" w:rsidRPr="00007B18" w:rsidTr="001073CB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98" w:type="dxa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2126" w:type="dxa"/>
            <w:vAlign w:val="center"/>
          </w:tcPr>
          <w:p w:rsidR="009F5AF3" w:rsidRDefault="009F5AF3" w:rsidP="009F5AF3">
            <w:pPr>
              <w:jc w:val="center"/>
            </w:pPr>
            <w:r w:rsidRPr="00AF4A5B">
              <w:rPr>
                <w:color w:val="000000"/>
                <w:sz w:val="28"/>
                <w:szCs w:val="28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  <w:vAlign w:val="center"/>
          </w:tcPr>
          <w:p w:rsidR="009F5AF3" w:rsidRPr="00007B18" w:rsidRDefault="009F5AF3" w:rsidP="009F5AF3">
            <w:pPr>
              <w:spacing w:after="0"/>
              <w:ind w:right="33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1,46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10065" w:type="dxa"/>
            <w:gridSpan w:val="5"/>
          </w:tcPr>
          <w:p w:rsidR="009F5AF3" w:rsidRPr="00007B18" w:rsidRDefault="009F5AF3" w:rsidP="009F5AF3">
            <w:pPr>
              <w:spacing w:after="0"/>
              <w:ind w:right="884"/>
              <w:jc w:val="center"/>
              <w:rPr>
                <w:b/>
                <w:bCs/>
                <w:i/>
                <w:sz w:val="28"/>
                <w:szCs w:val="28"/>
                <w:lang w:val="uk-UA"/>
              </w:rPr>
            </w:pPr>
            <w:r w:rsidRPr="00007B18">
              <w:rPr>
                <w:b/>
                <w:bCs/>
                <w:i/>
                <w:sz w:val="28"/>
                <w:szCs w:val="28"/>
                <w:lang w:val="uk-UA"/>
              </w:rPr>
              <w:t xml:space="preserve">Структурний підрозділ з вивезення побутових відходів КП «Надія» </w:t>
            </w:r>
            <w:proofErr w:type="spellStart"/>
            <w:r w:rsidRPr="00007B18">
              <w:rPr>
                <w:b/>
                <w:bCs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007B18">
              <w:rPr>
                <w:b/>
                <w:bCs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98" w:type="dxa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Водій</w:t>
            </w:r>
            <w:r w:rsidRPr="00007B18">
              <w:rPr>
                <w:color w:val="000000"/>
                <w:sz w:val="28"/>
                <w:szCs w:val="28"/>
                <w:lang w:val="uk-UA"/>
              </w:rPr>
              <w:t xml:space="preserve"> сміттєвоза </w:t>
            </w:r>
          </w:p>
        </w:tc>
        <w:tc>
          <w:tcPr>
            <w:tcW w:w="2126" w:type="dxa"/>
          </w:tcPr>
          <w:p w:rsidR="009F5AF3" w:rsidRPr="00F17ABE" w:rsidRDefault="009F5AF3" w:rsidP="009F5A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2,66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98" w:type="dxa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Оператор сміттєвоза</w:t>
            </w:r>
          </w:p>
        </w:tc>
        <w:tc>
          <w:tcPr>
            <w:tcW w:w="2126" w:type="dxa"/>
          </w:tcPr>
          <w:p w:rsidR="009F5AF3" w:rsidRPr="00F17ABE" w:rsidRDefault="009F5AF3" w:rsidP="009F5A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1,0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2,31</w:t>
            </w:r>
          </w:p>
        </w:tc>
      </w:tr>
      <w:tr w:rsidR="009F5AF3" w:rsidRPr="00007B18" w:rsidTr="00A93E47">
        <w:trPr>
          <w:trHeight w:val="463"/>
          <w:jc w:val="center"/>
        </w:trPr>
        <w:tc>
          <w:tcPr>
            <w:tcW w:w="981" w:type="dxa"/>
          </w:tcPr>
          <w:p w:rsidR="009F5AF3" w:rsidRPr="00007B18" w:rsidRDefault="009F5AF3" w:rsidP="009F5AF3">
            <w:pPr>
              <w:spacing w:after="0"/>
              <w:rPr>
                <w:sz w:val="28"/>
                <w:szCs w:val="28"/>
                <w:lang w:val="uk-UA"/>
              </w:rPr>
            </w:pPr>
            <w:r w:rsidRPr="00007B1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98" w:type="dxa"/>
            <w:vAlign w:val="bottom"/>
          </w:tcPr>
          <w:p w:rsidR="009F5AF3" w:rsidRPr="005902FC" w:rsidRDefault="009F5AF3" w:rsidP="009F5AF3">
            <w:pPr>
              <w:spacing w:after="0" w:line="240" w:lineRule="auto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Обліковець</w:t>
            </w:r>
            <w:r w:rsidRPr="00007B18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(</w:t>
            </w:r>
            <w:r w:rsidRPr="00007B18"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вивезення</w:t>
            </w:r>
            <w:r w:rsidRPr="00007B18">
              <w:rPr>
                <w:color w:val="000000"/>
                <w:sz w:val="28"/>
                <w:szCs w:val="28"/>
              </w:rPr>
              <w:t xml:space="preserve"> ТПВ</w:t>
            </w:r>
            <w:r>
              <w:rPr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126" w:type="dxa"/>
          </w:tcPr>
          <w:p w:rsidR="009F5AF3" w:rsidRPr="00F17ABE" w:rsidRDefault="009F5AF3" w:rsidP="009F5AF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9F5AF3" w:rsidRPr="00007B18" w:rsidRDefault="009F5AF3" w:rsidP="009F5AF3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1,5</w:t>
            </w:r>
          </w:p>
        </w:tc>
        <w:tc>
          <w:tcPr>
            <w:tcW w:w="1559" w:type="dxa"/>
          </w:tcPr>
          <w:p w:rsidR="009F5AF3" w:rsidRPr="00007B18" w:rsidRDefault="009F5AF3" w:rsidP="009F5AF3">
            <w:pPr>
              <w:spacing w:after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color w:val="000000"/>
                <w:sz w:val="28"/>
                <w:szCs w:val="28"/>
                <w:lang w:val="uk-UA"/>
              </w:rPr>
              <w:t>1,71</w:t>
            </w:r>
          </w:p>
        </w:tc>
      </w:tr>
    </w:tbl>
    <w:p w:rsidR="00BF610A" w:rsidRDefault="00BF610A" w:rsidP="00BF610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:rsidR="00BF610A" w:rsidRDefault="00BF610A" w:rsidP="00BF610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uk-UA" w:eastAsia="ar-SA"/>
        </w:rPr>
      </w:pPr>
    </w:p>
    <w:p w:rsidR="00AB6A15" w:rsidRDefault="00AB6A15" w:rsidP="00AB6A1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6B40FC" w:rsidRDefault="006B40FC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br w:type="page"/>
      </w:r>
    </w:p>
    <w:p w:rsidR="003B5DBA" w:rsidRPr="00AB6A15" w:rsidRDefault="003B5DBA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B6A15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№</w:t>
      </w:r>
      <w:r w:rsidR="00720F92" w:rsidRPr="00AB6A1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B6A15">
        <w:rPr>
          <w:rFonts w:ascii="Times New Roman" w:hAnsi="Times New Roman" w:cs="Times New Roman"/>
          <w:sz w:val="28"/>
          <w:szCs w:val="28"/>
          <w:lang w:val="uk-UA"/>
        </w:rPr>
        <w:t xml:space="preserve"> до рішення</w:t>
      </w:r>
    </w:p>
    <w:p w:rsidR="003B5DBA" w:rsidRPr="00AB6A15" w:rsidRDefault="003B5DBA" w:rsidP="003B5DBA">
      <w:pPr>
        <w:spacing w:after="0" w:line="240" w:lineRule="auto"/>
        <w:ind w:left="4389" w:firstLine="127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6A15">
        <w:rPr>
          <w:rFonts w:ascii="Times New Roman" w:hAnsi="Times New Roman" w:cs="Times New Roman"/>
          <w:sz w:val="28"/>
          <w:szCs w:val="28"/>
          <w:lang w:val="uk-UA"/>
        </w:rPr>
        <w:t>Фонтанської</w:t>
      </w:r>
      <w:proofErr w:type="spellEnd"/>
      <w:r w:rsidRPr="00AB6A1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</w:p>
    <w:p w:rsidR="003B5DBA" w:rsidRDefault="00AB6A15" w:rsidP="00AB6A15">
      <w:pPr>
        <w:shd w:val="clear" w:color="auto" w:fill="FFFFFF"/>
        <w:tabs>
          <w:tab w:val="left" w:pos="874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bookmarkStart w:id="3" w:name="_GoBack"/>
      <w:bookmarkEnd w:id="3"/>
      <w:r w:rsidR="003B5DBA" w:rsidRPr="00E229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007B18">
        <w:rPr>
          <w:rFonts w:ascii="Times New Roman" w:eastAsia="Calibri" w:hAnsi="Times New Roman" w:cs="Times New Roman"/>
          <w:sz w:val="28"/>
          <w:szCs w:val="28"/>
          <w:lang w:val="uk-UA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3114-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07B1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22.05.2025 </w:t>
      </w:r>
      <w:r w:rsidRPr="00007B18">
        <w:rPr>
          <w:rFonts w:ascii="Times New Roman" w:eastAsia="Calibri" w:hAnsi="Times New Roman" w:cs="Times New Roman"/>
          <w:sz w:val="28"/>
          <w:szCs w:val="28"/>
          <w:lang w:val="uk-UA"/>
        </w:rPr>
        <w:t>р.</w:t>
      </w:r>
    </w:p>
    <w:p w:rsidR="009D1D47" w:rsidRPr="002945C6" w:rsidRDefault="009D1D47" w:rsidP="009D1D47">
      <w:pPr>
        <w:shd w:val="clear" w:color="auto" w:fill="FFFFFF"/>
        <w:tabs>
          <w:tab w:val="left" w:pos="8745"/>
        </w:tabs>
        <w:spacing w:after="0" w:line="240" w:lineRule="auto"/>
        <w:ind w:firstLine="6096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B5DBA" w:rsidRPr="00BC44A0" w:rsidRDefault="003B5DBA" w:rsidP="003B5DB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44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Штатний розпис та розміри посадових окладів </w:t>
      </w:r>
      <w:bookmarkStart w:id="4" w:name="_Hlk61941806"/>
      <w:r w:rsidRPr="00BC44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працівників комунального підприємства «Надія» </w:t>
      </w:r>
      <w:proofErr w:type="spellStart"/>
      <w:r w:rsidRPr="00BC44A0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BC44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сільської ради</w:t>
      </w:r>
      <w:bookmarkEnd w:id="4"/>
      <w:r w:rsidRPr="00BC44A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tbl>
      <w:tblPr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07"/>
        <w:gridCol w:w="4166"/>
        <w:gridCol w:w="1051"/>
        <w:gridCol w:w="993"/>
        <w:gridCol w:w="1192"/>
        <w:gridCol w:w="1725"/>
      </w:tblGrid>
      <w:tr w:rsidR="00C4343B" w:rsidRPr="00007B18" w:rsidTr="00180183">
        <w:trPr>
          <w:trHeight w:val="1260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3B5DBA" w:rsidP="00F17A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7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C4343B" w:rsidRPr="0000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C4343B" w:rsidP="00F17A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  <w:proofErr w:type="spellEnd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посад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43B" w:rsidRPr="00007B18" w:rsidRDefault="00C4343B" w:rsidP="00F17A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Код за КП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3B" w:rsidRPr="00007B18" w:rsidRDefault="00C4343B" w:rsidP="00F17A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Кількість</w:t>
            </w:r>
            <w:proofErr w:type="spellEnd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штатних</w:t>
            </w:r>
            <w:proofErr w:type="spellEnd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посад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3B" w:rsidRPr="00007B18" w:rsidRDefault="00C4343B" w:rsidP="00F17A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Посадовий</w:t>
            </w:r>
            <w:proofErr w:type="spellEnd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оклад (</w:t>
            </w:r>
            <w:proofErr w:type="spellStart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грн</w:t>
            </w:r>
            <w:proofErr w:type="spellEnd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43B" w:rsidRPr="00007B18" w:rsidRDefault="00C4343B" w:rsidP="00F17A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Фонд </w:t>
            </w:r>
            <w:proofErr w:type="spellStart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заробітної</w:t>
            </w:r>
            <w:proofErr w:type="spellEnd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>посадовими</w:t>
            </w:r>
            <w:proofErr w:type="spellEnd"/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окладами</w:t>
            </w:r>
            <w:r w:rsidRPr="00007B1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(грн)</w:t>
            </w:r>
          </w:p>
        </w:tc>
      </w:tr>
      <w:tr w:rsidR="004968EE" w:rsidRPr="00007B18" w:rsidTr="00180183">
        <w:trPr>
          <w:trHeight w:val="315"/>
          <w:jc w:val="center"/>
        </w:trPr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8EE" w:rsidRPr="00007B18" w:rsidRDefault="004968EE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Структурний підрозділ «Благоустрій» Комунального підприємства «Надія» </w:t>
            </w:r>
            <w:proofErr w:type="spellStart"/>
            <w:r w:rsidRPr="00007B1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007B1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C4343B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C4343B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C4343B" w:rsidP="00C4343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43B" w:rsidRPr="00007B18" w:rsidRDefault="00C4343B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1210.1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C4343B" w:rsidP="00C4343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5902FC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40387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5902FC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40387</w:t>
            </w:r>
            <w:r w:rsidR="00C4343B"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C4343B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C4343B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343B" w:rsidRPr="00007B18" w:rsidRDefault="00C4343B" w:rsidP="00C4343B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Заступник директора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43B" w:rsidRPr="00007B18" w:rsidRDefault="00C4343B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1210.1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3B" w:rsidRPr="00007B18" w:rsidRDefault="00C4343B" w:rsidP="00C4343B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3B" w:rsidRPr="00007B18" w:rsidRDefault="005902FC" w:rsidP="00C434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3B" w:rsidRPr="00007B18" w:rsidRDefault="00515AAD" w:rsidP="00C434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70420</w:t>
            </w:r>
            <w:r w:rsidR="004968EE"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C4343B" w:rsidRPr="00007B18" w:rsidTr="00E67343">
        <w:trPr>
          <w:trHeight w:val="630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43B" w:rsidRPr="00007B18" w:rsidRDefault="00C4343B" w:rsidP="00E673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343B" w:rsidRPr="00007B18" w:rsidRDefault="00E67343" w:rsidP="00E6734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</w:t>
            </w:r>
            <w:r w:rsidR="00C4343B"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43B" w:rsidRPr="00007B18" w:rsidRDefault="00C4343B" w:rsidP="00E673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3B" w:rsidRPr="00007B18" w:rsidRDefault="00C4343B" w:rsidP="00E673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3B" w:rsidRPr="00007B18" w:rsidRDefault="005902FC" w:rsidP="00E673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43B" w:rsidRPr="00007B18" w:rsidRDefault="005902FC" w:rsidP="00E6734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35210</w:t>
            </w:r>
            <w:r w:rsidR="004968EE" w:rsidRPr="00007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Головний інженер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1223.1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30704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30704,00</w:t>
            </w:r>
          </w:p>
        </w:tc>
      </w:tr>
      <w:tr w:rsidR="009F5AF3" w:rsidRPr="00007B18" w:rsidTr="009F5AF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2411.2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Юрист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2421.2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21062A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22783,00</w:t>
            </w:r>
          </w:p>
        </w:tc>
      </w:tr>
      <w:tr w:rsidR="009F5AF3" w:rsidRPr="00007B18" w:rsidTr="00F44418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Інспектор з кадрів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3423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21062A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19676,00</w:t>
            </w:r>
          </w:p>
        </w:tc>
      </w:tr>
      <w:tr w:rsidR="009F5AF3" w:rsidRPr="00007B18" w:rsidTr="00F44418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Інспектор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CE10C3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Інженер з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охорони праці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2149.2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Інженер з пожежної безпеки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2149.2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F444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0,5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9320,00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Майстер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1222.2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9F5AF3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20712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82848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CE10C3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Робітник з благоустрою (старший)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9161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11809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23618,00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Робітник</w:t>
            </w:r>
            <w:proofErr w:type="spellEnd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 благоустрою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9161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5204C2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10719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267975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Машиніст екскаватора </w:t>
            </w:r>
            <w:proofErr w:type="spellStart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одноковшового</w:t>
            </w:r>
            <w:proofErr w:type="spellEnd"/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17986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17986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Тракторист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15406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15406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8842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8842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Медична</w:t>
            </w:r>
            <w:proofErr w:type="spellEnd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сестра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5132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8115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4057,50</w:t>
            </w:r>
          </w:p>
        </w:tc>
      </w:tr>
      <w:tr w:rsidR="009F5AF3" w:rsidRPr="00007B18" w:rsidTr="00E6734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lastRenderedPageBreak/>
              <w:t>18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Наглядач</w:t>
            </w:r>
            <w:proofErr w:type="spellEnd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кладовища</w:t>
            </w:r>
            <w:proofErr w:type="spellEnd"/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5143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8115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8115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F44418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Геодезист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2148.2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18640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F44418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Фахівець з інформаційних технологій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324426" w:rsidRDefault="009F5AF3" w:rsidP="009F5A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3244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324426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3244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324426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48</w:t>
            </w:r>
          </w:p>
        </w:tc>
        <w:tc>
          <w:tcPr>
            <w:tcW w:w="1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324426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32442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324426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755726,50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Структурний підрозділ з водопостачання та водовідведення Комунального підприємства «Надія» </w:t>
            </w:r>
            <w:proofErr w:type="spellStart"/>
            <w:r w:rsidRPr="00007B1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007B1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Головний</w:t>
            </w:r>
            <w:proofErr w:type="spellEnd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інженер</w:t>
            </w:r>
            <w:proofErr w:type="spellEnd"/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1223.1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33138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33138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Бухгалтер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2411.2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22783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F44418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D2335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Фахівець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 водного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господарства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19676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59028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D2335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Слюсар-сантехнік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12917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103336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Контролер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водопровідного господарства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11961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119610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</w:t>
            </w:r>
            <w:proofErr w:type="spellStart"/>
            <w:r w:rsidRPr="000E2F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ператор</w:t>
            </w:r>
            <w:proofErr w:type="spellEnd"/>
            <w:r w:rsidRPr="000E2F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каналізаційної насосної станції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11482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34446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68075E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8842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8842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F17ABE" w:rsidRDefault="009F5AF3" w:rsidP="009F5A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17A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F17ABE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17A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F17ABE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17A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F17ABE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F17A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F17ABE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381183</w:t>
            </w:r>
            <w:r w:rsidRPr="00F17A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9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Структурний підрозділ з вивезення твердих побутових відходів КП «Надія» </w:t>
            </w:r>
            <w:proofErr w:type="spellStart"/>
            <w:r w:rsidRPr="00007B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>Фонтанської</w:t>
            </w:r>
            <w:proofErr w:type="spellEnd"/>
            <w:r w:rsidRPr="00007B18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  <w:lang w:val="uk-UA"/>
              </w:rPr>
              <w:t xml:space="preserve"> сільської ради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Водій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сміттєвоза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8322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16109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32218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007B18" w:rsidRDefault="009F5AF3" w:rsidP="009F5AF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Оператор сміттєвоза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9333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13989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69945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F5AF3" w:rsidRPr="005902FC" w:rsidRDefault="009F5AF3" w:rsidP="009F5A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Обліковець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(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вивезення</w:t>
            </w:r>
            <w:r w:rsidRPr="00007B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ТПВ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15534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31068</w:t>
            </w:r>
            <w:r w:rsidRPr="00007B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133231</w:t>
            </w: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,00</w:t>
            </w:r>
          </w:p>
        </w:tc>
      </w:tr>
      <w:tr w:rsidR="009F5AF3" w:rsidRPr="00007B18" w:rsidTr="00180183">
        <w:trPr>
          <w:trHeight w:val="315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4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РАЗОМ по підприємству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313CF9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84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007B1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F3" w:rsidRPr="00007B18" w:rsidRDefault="009F5AF3" w:rsidP="009F5AF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1270140,50</w:t>
            </w:r>
          </w:p>
        </w:tc>
      </w:tr>
    </w:tbl>
    <w:p w:rsidR="00C4343B" w:rsidRPr="00007B18" w:rsidRDefault="00C4343B" w:rsidP="009D1D47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5DBA" w:rsidRPr="00007B18" w:rsidRDefault="003B5DBA" w:rsidP="003B5DBA">
      <w:pPr>
        <w:tabs>
          <w:tab w:val="left" w:pos="615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bookmarkEnd w:id="1"/>
    <w:p w:rsidR="00A04027" w:rsidRPr="00AB6A15" w:rsidRDefault="00AB6A15" w:rsidP="00AB6A1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sectPr w:rsidR="00A04027" w:rsidRPr="00AB6A15" w:rsidSect="00363FAB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Serif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>
    <w:nsid w:val="2C63154B"/>
    <w:multiLevelType w:val="hybridMultilevel"/>
    <w:tmpl w:val="27F43ACC"/>
    <w:lvl w:ilvl="0" w:tplc="FC6C68F6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C4F3F97"/>
    <w:multiLevelType w:val="multilevel"/>
    <w:tmpl w:val="615A37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000000"/>
        <w:sz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ascii="Times New Roman" w:hAnsi="Times New Roman" w:cs="Times New Roman" w:hint="default"/>
        <w:color w:val="000000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9FE"/>
    <w:rsid w:val="000072BD"/>
    <w:rsid w:val="00007B18"/>
    <w:rsid w:val="000312A9"/>
    <w:rsid w:val="000364CD"/>
    <w:rsid w:val="00047CDA"/>
    <w:rsid w:val="0005779C"/>
    <w:rsid w:val="000804EB"/>
    <w:rsid w:val="000B792A"/>
    <w:rsid w:val="000C32D8"/>
    <w:rsid w:val="000D2335"/>
    <w:rsid w:val="000E2F60"/>
    <w:rsid w:val="0010302A"/>
    <w:rsid w:val="001073CB"/>
    <w:rsid w:val="00113648"/>
    <w:rsid w:val="00144B8B"/>
    <w:rsid w:val="001555DD"/>
    <w:rsid w:val="001666E9"/>
    <w:rsid w:val="00180183"/>
    <w:rsid w:val="00181A17"/>
    <w:rsid w:val="001C5FCC"/>
    <w:rsid w:val="001C6CFB"/>
    <w:rsid w:val="001D1F3F"/>
    <w:rsid w:val="0021062A"/>
    <w:rsid w:val="00233E44"/>
    <w:rsid w:val="00240F12"/>
    <w:rsid w:val="002532DF"/>
    <w:rsid w:val="002945C6"/>
    <w:rsid w:val="002F356D"/>
    <w:rsid w:val="00313CF9"/>
    <w:rsid w:val="0031498E"/>
    <w:rsid w:val="00324426"/>
    <w:rsid w:val="00363FAB"/>
    <w:rsid w:val="00366305"/>
    <w:rsid w:val="003B5DBA"/>
    <w:rsid w:val="003E46F2"/>
    <w:rsid w:val="00410E91"/>
    <w:rsid w:val="0042372D"/>
    <w:rsid w:val="00441609"/>
    <w:rsid w:val="004711F5"/>
    <w:rsid w:val="004968EE"/>
    <w:rsid w:val="004B5638"/>
    <w:rsid w:val="004E7AF9"/>
    <w:rsid w:val="00515AAD"/>
    <w:rsid w:val="00516BA9"/>
    <w:rsid w:val="005204C2"/>
    <w:rsid w:val="00556AEF"/>
    <w:rsid w:val="00572BE7"/>
    <w:rsid w:val="00584923"/>
    <w:rsid w:val="005902FC"/>
    <w:rsid w:val="00595E23"/>
    <w:rsid w:val="005F604A"/>
    <w:rsid w:val="00612926"/>
    <w:rsid w:val="00640562"/>
    <w:rsid w:val="0067707F"/>
    <w:rsid w:val="0068075E"/>
    <w:rsid w:val="006B04F8"/>
    <w:rsid w:val="006B1651"/>
    <w:rsid w:val="006B40FC"/>
    <w:rsid w:val="006B7F2F"/>
    <w:rsid w:val="006E19DD"/>
    <w:rsid w:val="006F626C"/>
    <w:rsid w:val="00720F92"/>
    <w:rsid w:val="00740C8A"/>
    <w:rsid w:val="0077623F"/>
    <w:rsid w:val="0078521C"/>
    <w:rsid w:val="007A3E6F"/>
    <w:rsid w:val="007B037E"/>
    <w:rsid w:val="007D3207"/>
    <w:rsid w:val="00800CF0"/>
    <w:rsid w:val="00841C81"/>
    <w:rsid w:val="00850E63"/>
    <w:rsid w:val="00865F36"/>
    <w:rsid w:val="00872322"/>
    <w:rsid w:val="008A189D"/>
    <w:rsid w:val="008E36C9"/>
    <w:rsid w:val="00904B5B"/>
    <w:rsid w:val="00905704"/>
    <w:rsid w:val="009314EE"/>
    <w:rsid w:val="009457E0"/>
    <w:rsid w:val="009D0AD5"/>
    <w:rsid w:val="009D1D47"/>
    <w:rsid w:val="009F5AF3"/>
    <w:rsid w:val="00A04027"/>
    <w:rsid w:val="00A25343"/>
    <w:rsid w:val="00A40091"/>
    <w:rsid w:val="00A93E47"/>
    <w:rsid w:val="00AB5DD2"/>
    <w:rsid w:val="00AB6A15"/>
    <w:rsid w:val="00AD2E50"/>
    <w:rsid w:val="00AD5444"/>
    <w:rsid w:val="00AE5EE9"/>
    <w:rsid w:val="00B24F4E"/>
    <w:rsid w:val="00B30265"/>
    <w:rsid w:val="00B63A37"/>
    <w:rsid w:val="00B6627C"/>
    <w:rsid w:val="00BC44A0"/>
    <w:rsid w:val="00BD7848"/>
    <w:rsid w:val="00BE6FD9"/>
    <w:rsid w:val="00BF610A"/>
    <w:rsid w:val="00BF69FE"/>
    <w:rsid w:val="00C106AF"/>
    <w:rsid w:val="00C317FE"/>
    <w:rsid w:val="00C4343B"/>
    <w:rsid w:val="00C537D9"/>
    <w:rsid w:val="00C64B3C"/>
    <w:rsid w:val="00C719C9"/>
    <w:rsid w:val="00CD452F"/>
    <w:rsid w:val="00CE10C3"/>
    <w:rsid w:val="00CF33FB"/>
    <w:rsid w:val="00CF4255"/>
    <w:rsid w:val="00D148FA"/>
    <w:rsid w:val="00D52BD9"/>
    <w:rsid w:val="00E028A5"/>
    <w:rsid w:val="00E17D30"/>
    <w:rsid w:val="00E22941"/>
    <w:rsid w:val="00E67343"/>
    <w:rsid w:val="00E834E0"/>
    <w:rsid w:val="00EC15FD"/>
    <w:rsid w:val="00ED43D3"/>
    <w:rsid w:val="00F0072C"/>
    <w:rsid w:val="00F17ABE"/>
    <w:rsid w:val="00F44418"/>
    <w:rsid w:val="00F56774"/>
    <w:rsid w:val="00F732B1"/>
    <w:rsid w:val="00FA4A9D"/>
    <w:rsid w:val="00FB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57637-A783-48A4-A280-F8CA7ED7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9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294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29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22941"/>
  </w:style>
  <w:style w:type="paragraph" w:styleId="a8">
    <w:name w:val="footer"/>
    <w:basedOn w:val="a"/>
    <w:link w:val="a9"/>
    <w:uiPriority w:val="99"/>
    <w:unhideWhenUsed/>
    <w:rsid w:val="00E22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22941"/>
  </w:style>
  <w:style w:type="paragraph" w:styleId="aa">
    <w:name w:val="List Paragraph"/>
    <w:basedOn w:val="a"/>
    <w:uiPriority w:val="34"/>
    <w:qFormat/>
    <w:rsid w:val="007B03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unhideWhenUsed/>
    <w:rsid w:val="007B0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8A18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65F36"/>
    <w:rPr>
      <w:rFonts w:ascii="DejaVuSerifCondensed" w:hAnsi="DejaVuSerifCondensed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7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3D24F-BD39-4DC1-99E2-D84A247EA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8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Mokrenko</cp:lastModifiedBy>
  <cp:revision>50</cp:revision>
  <cp:lastPrinted>2025-05-22T07:03:00Z</cp:lastPrinted>
  <dcterms:created xsi:type="dcterms:W3CDTF">2021-12-13T10:29:00Z</dcterms:created>
  <dcterms:modified xsi:type="dcterms:W3CDTF">2025-05-30T07:20:00Z</dcterms:modified>
</cp:coreProperties>
</file>